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2B" w:rsidRPr="00DB4A2B" w:rsidRDefault="00DB4A2B" w:rsidP="00DB4A2B">
      <w:pPr>
        <w:jc w:val="center"/>
        <w:rPr>
          <w:b/>
          <w:sz w:val="96"/>
          <w:szCs w:val="96"/>
          <w:lang w:val="en-US"/>
        </w:rPr>
      </w:pPr>
      <w:bookmarkStart w:id="0" w:name="_GoBack"/>
      <w:bookmarkEnd w:id="0"/>
      <w:r w:rsidRPr="00DB4A2B">
        <w:rPr>
          <w:b/>
          <w:sz w:val="96"/>
          <w:szCs w:val="96"/>
          <w:lang w:val="en-US"/>
        </w:rPr>
        <w:t>ERRATUM</w:t>
      </w:r>
    </w:p>
    <w:p w:rsidR="00860862" w:rsidRDefault="00BF0FDE">
      <w:pPr>
        <w:rPr>
          <w:lang w:val="en-US"/>
        </w:rPr>
      </w:pPr>
      <w:r>
        <w:rPr>
          <w:lang w:val="en-US"/>
        </w:rPr>
        <w:t>The Software Development Text Book was printed and distributed before some of the VCAA Study Design documentation was made available. This page is to support users of the textbook with updates.</w:t>
      </w:r>
    </w:p>
    <w:p w:rsidR="00BF0FDE" w:rsidRDefault="00BF0FDE">
      <w:pPr>
        <w:rPr>
          <w:lang w:val="en-US"/>
        </w:rPr>
      </w:pPr>
      <w:r>
        <w:rPr>
          <w:lang w:val="en-US"/>
        </w:rPr>
        <w:t xml:space="preserve">Programming Requirements: </w:t>
      </w:r>
      <w:hyperlink r:id="rId7" w:history="1">
        <w:r w:rsidRPr="003E1C59">
          <w:rPr>
            <w:rStyle w:val="Hyperlink"/>
            <w:lang w:val="en-US"/>
          </w:rPr>
          <w:t>https://www.vcaa.vic.edu.au/Documents/vce/computing/2020_VCE_AppComp_SoftwareDev_Programming_requirements.docx</w:t>
        </w:r>
      </w:hyperlink>
      <w:r w:rsidR="00EF0598">
        <w:rPr>
          <w:lang w:val="en-US"/>
        </w:rPr>
        <w:t xml:space="preserve"> </w:t>
      </w:r>
      <w:r>
        <w:rPr>
          <w:lang w:val="en-US"/>
        </w:rPr>
        <w:t>(Same as in the textbook on page: 107)</w:t>
      </w:r>
    </w:p>
    <w:p w:rsidR="00BF0FDE" w:rsidRPr="00DB4A2B" w:rsidRDefault="00EF0598">
      <w:pPr>
        <w:rPr>
          <w:b/>
          <w:sz w:val="48"/>
          <w:szCs w:val="48"/>
          <w:lang w:val="en-US"/>
        </w:rPr>
      </w:pPr>
      <w:r w:rsidRPr="00DB4A2B">
        <w:rPr>
          <w:b/>
          <w:sz w:val="48"/>
          <w:szCs w:val="48"/>
          <w:lang w:val="en-US"/>
        </w:rPr>
        <w:t>Unit 3 Outcome 1 Programming Folio SAC</w:t>
      </w:r>
    </w:p>
    <w:p w:rsidR="00BF0FDE" w:rsidRDefault="00BF0FDE">
      <w:pPr>
        <w:rPr>
          <w:lang w:val="en-US"/>
        </w:rPr>
      </w:pPr>
      <w:r>
        <w:rPr>
          <w:lang w:val="en-US"/>
        </w:rPr>
        <w:t xml:space="preserve">SAC U3O1 Assessment Support (VCAA): </w:t>
      </w:r>
      <w:hyperlink r:id="rId8" w:history="1">
        <w:r w:rsidRPr="003E1C59">
          <w:rPr>
            <w:rStyle w:val="Hyperlink"/>
            <w:lang w:val="en-US"/>
          </w:rPr>
          <w:t>https://www.vcaa.vic.edu.au/Documents/vce/adviceforteachers/computing/2020SoftwareDevelopmentPerformanceDescriptorsU3O1.docx</w:t>
        </w:r>
      </w:hyperlink>
    </w:p>
    <w:p w:rsidR="00AC0BF0" w:rsidRDefault="00393DBB" w:rsidP="00393DBB">
      <w:pPr>
        <w:rPr>
          <w:lang w:val="en-US"/>
        </w:rPr>
      </w:pPr>
      <w:r>
        <w:rPr>
          <w:lang w:val="en-US"/>
        </w:rPr>
        <w:t xml:space="preserve">The assessment criteria for the U301 SAC came out after publishing. The tasks on pages 130 – 136 can </w:t>
      </w:r>
      <w:r w:rsidR="00014F6A">
        <w:rPr>
          <w:lang w:val="en-US"/>
        </w:rPr>
        <w:t xml:space="preserve">still be used for this assessment, </w:t>
      </w:r>
      <w:r w:rsidR="00014F6A" w:rsidRPr="00014F6A">
        <w:rPr>
          <w:i/>
          <w:lang w:val="en-US"/>
        </w:rPr>
        <w:t>but a report is also required</w:t>
      </w:r>
      <w:r w:rsidR="00014F6A">
        <w:rPr>
          <w:lang w:val="en-US"/>
        </w:rPr>
        <w:t>.</w:t>
      </w:r>
      <w:r>
        <w:rPr>
          <w:lang w:val="en-US"/>
        </w:rPr>
        <w:t xml:space="preserve"> </w:t>
      </w:r>
    </w:p>
    <w:p w:rsidR="00393DBB" w:rsidRDefault="00393DBB" w:rsidP="00393DBB">
      <w:pPr>
        <w:rPr>
          <w:lang w:val="en-US"/>
        </w:rPr>
      </w:pPr>
      <w:r>
        <w:rPr>
          <w:lang w:val="en-US"/>
        </w:rPr>
        <w:t>Ensure you use the following criteria. I have suggested marks to allocate to each section of the table.</w:t>
      </w:r>
      <w:r w:rsidR="006D4C52">
        <w:rPr>
          <w:lang w:val="en-US"/>
        </w:rPr>
        <w:t xml:space="preserve"> </w:t>
      </w:r>
    </w:p>
    <w:p w:rsidR="00A27E8F" w:rsidRPr="006D4C52" w:rsidRDefault="006D4C52" w:rsidP="00393DBB">
      <w:pPr>
        <w:rPr>
          <w:rFonts w:asciiTheme="minorHAnsi" w:hAnsiTheme="minorHAnsi" w:cstheme="minorHAnsi"/>
          <w:b/>
          <w:lang w:val="en-US"/>
        </w:rPr>
      </w:pPr>
      <w:r w:rsidRPr="006D4C52">
        <w:rPr>
          <w:rFonts w:asciiTheme="minorHAnsi" w:hAnsiTheme="minorHAnsi" w:cstheme="minorHAnsi"/>
          <w:b/>
          <w:lang w:val="en-US"/>
        </w:rPr>
        <w:t>Response to the Requirements</w:t>
      </w:r>
    </w:p>
    <w:tbl>
      <w:tblPr>
        <w:tblStyle w:val="TableGrid"/>
        <w:tblW w:w="10349" w:type="dxa"/>
        <w:tblInd w:w="-856" w:type="dxa"/>
        <w:tblLook w:val="04A0" w:firstRow="1" w:lastRow="0" w:firstColumn="1" w:lastColumn="0" w:noHBand="0" w:noVBand="1"/>
      </w:tblPr>
      <w:tblGrid>
        <w:gridCol w:w="2122"/>
        <w:gridCol w:w="1990"/>
        <w:gridCol w:w="2131"/>
        <w:gridCol w:w="1838"/>
        <w:gridCol w:w="2268"/>
      </w:tblGrid>
      <w:tr w:rsidR="00A27E8F" w:rsidRPr="00497336" w:rsidTr="00A27E8F">
        <w:trPr>
          <w:trHeight w:val="170"/>
        </w:trPr>
        <w:tc>
          <w:tcPr>
            <w:tcW w:w="2122" w:type="dxa"/>
            <w:vAlign w:val="center"/>
          </w:tcPr>
          <w:p w:rsidR="00A27E8F" w:rsidRPr="00497336" w:rsidRDefault="00A27E8F" w:rsidP="00B910BC">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1990" w:type="dxa"/>
            <w:vAlign w:val="center"/>
          </w:tcPr>
          <w:p w:rsidR="00A27E8F" w:rsidRPr="00497336" w:rsidRDefault="00A27E8F" w:rsidP="00B910BC">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131" w:type="dxa"/>
            <w:vAlign w:val="center"/>
          </w:tcPr>
          <w:p w:rsidR="00A27E8F" w:rsidRPr="00497336" w:rsidRDefault="00A27E8F" w:rsidP="00B910BC">
            <w:pPr>
              <w:spacing w:before="120" w:after="120"/>
              <w:jc w:val="center"/>
              <w:rPr>
                <w:rFonts w:ascii="Arial Narrow" w:hAnsi="Arial Narrow"/>
              </w:rPr>
            </w:pPr>
            <w:r w:rsidRPr="00497336">
              <w:rPr>
                <w:rFonts w:ascii="Arial Narrow" w:eastAsia="Calibri" w:hAnsi="Arial Narrow" w:cs="Arial"/>
                <w:b/>
                <w:sz w:val="20"/>
                <w:szCs w:val="20"/>
              </w:rPr>
              <w:t>Medium</w:t>
            </w:r>
          </w:p>
        </w:tc>
        <w:tc>
          <w:tcPr>
            <w:tcW w:w="1838" w:type="dxa"/>
            <w:vAlign w:val="center"/>
          </w:tcPr>
          <w:p w:rsidR="00A27E8F" w:rsidRPr="00497336" w:rsidRDefault="00A27E8F" w:rsidP="00B910BC">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268" w:type="dxa"/>
            <w:vAlign w:val="center"/>
          </w:tcPr>
          <w:p w:rsidR="00A27E8F" w:rsidRPr="00497336" w:rsidRDefault="00A27E8F" w:rsidP="00B910BC">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A27E8F" w:rsidRPr="00F0364E" w:rsidTr="00A27E8F">
        <w:tc>
          <w:tcPr>
            <w:tcW w:w="2122" w:type="dxa"/>
          </w:tcPr>
          <w:p w:rsidR="006D4C52" w:rsidRDefault="00A27E8F" w:rsidP="00B910BC">
            <w:pPr>
              <w:spacing w:before="120" w:after="120"/>
              <w:rPr>
                <w:rFonts w:cstheme="minorHAnsi"/>
                <w:bCs/>
                <w:sz w:val="16"/>
                <w:szCs w:val="16"/>
              </w:rPr>
            </w:pPr>
            <w:r w:rsidRPr="00F0364E">
              <w:rPr>
                <w:rFonts w:cstheme="minorHAnsi"/>
                <w:bCs/>
                <w:sz w:val="16"/>
                <w:szCs w:val="16"/>
              </w:rPr>
              <w:t>Limited interpretation of solution requirements and designs to develop working modules.</w:t>
            </w:r>
          </w:p>
          <w:p w:rsidR="00A27E8F" w:rsidRPr="00C3352B" w:rsidRDefault="00A27E8F" w:rsidP="00B910BC">
            <w:pPr>
              <w:spacing w:before="120" w:after="120"/>
              <w:rPr>
                <w:rFonts w:cstheme="minorHAnsi"/>
                <w:b/>
                <w:bCs/>
                <w:sz w:val="16"/>
                <w:szCs w:val="16"/>
              </w:rPr>
            </w:pPr>
            <w:r w:rsidRPr="00C3352B">
              <w:rPr>
                <w:rFonts w:cstheme="minorHAnsi"/>
                <w:b/>
                <w:bCs/>
                <w:sz w:val="16"/>
                <w:szCs w:val="16"/>
              </w:rPr>
              <w:t>1 – 5 Marks</w:t>
            </w:r>
          </w:p>
        </w:tc>
        <w:tc>
          <w:tcPr>
            <w:tcW w:w="1990" w:type="dxa"/>
          </w:tcPr>
          <w:p w:rsidR="006D4C52" w:rsidRDefault="00A27E8F" w:rsidP="00B910BC">
            <w:pPr>
              <w:spacing w:before="120" w:after="120"/>
              <w:rPr>
                <w:rFonts w:cstheme="minorHAnsi"/>
                <w:bCs/>
                <w:sz w:val="16"/>
                <w:szCs w:val="16"/>
              </w:rPr>
            </w:pPr>
            <w:r w:rsidRPr="00F0364E">
              <w:rPr>
                <w:rFonts w:cstheme="minorHAnsi"/>
                <w:bCs/>
                <w:sz w:val="16"/>
                <w:szCs w:val="16"/>
              </w:rPr>
              <w:t>Some interpretation of solution requirements and designs to develop working modules.</w:t>
            </w:r>
          </w:p>
          <w:p w:rsidR="00A27E8F" w:rsidRPr="00F0364E" w:rsidRDefault="00A27E8F" w:rsidP="00B910BC">
            <w:pPr>
              <w:spacing w:before="120" w:after="120"/>
              <w:rPr>
                <w:rFonts w:cstheme="minorHAnsi"/>
                <w:bCs/>
                <w:sz w:val="16"/>
                <w:szCs w:val="16"/>
              </w:rPr>
            </w:pPr>
            <w:r w:rsidRPr="00C3352B">
              <w:rPr>
                <w:rFonts w:cstheme="minorHAnsi"/>
                <w:b/>
                <w:bCs/>
                <w:sz w:val="16"/>
                <w:szCs w:val="16"/>
              </w:rPr>
              <w:t>5</w:t>
            </w:r>
            <w:r>
              <w:rPr>
                <w:rFonts w:cstheme="minorHAnsi"/>
                <w:b/>
                <w:bCs/>
                <w:sz w:val="16"/>
                <w:szCs w:val="16"/>
              </w:rPr>
              <w:t xml:space="preserve"> -10 </w:t>
            </w:r>
            <w:r w:rsidRPr="00C3352B">
              <w:rPr>
                <w:rFonts w:cstheme="minorHAnsi"/>
                <w:b/>
                <w:bCs/>
                <w:sz w:val="16"/>
                <w:szCs w:val="16"/>
              </w:rPr>
              <w:t xml:space="preserve"> Marks</w:t>
            </w:r>
          </w:p>
        </w:tc>
        <w:tc>
          <w:tcPr>
            <w:tcW w:w="2131" w:type="dxa"/>
          </w:tcPr>
          <w:p w:rsidR="006D4C52" w:rsidRDefault="00A27E8F" w:rsidP="00B910BC">
            <w:pPr>
              <w:spacing w:before="120" w:after="120"/>
              <w:rPr>
                <w:rFonts w:cstheme="minorHAnsi"/>
                <w:bCs/>
                <w:sz w:val="16"/>
                <w:szCs w:val="16"/>
              </w:rPr>
            </w:pPr>
            <w:r w:rsidRPr="00F0364E">
              <w:rPr>
                <w:rFonts w:cstheme="minorHAnsi"/>
                <w:bCs/>
                <w:sz w:val="16"/>
                <w:szCs w:val="16"/>
              </w:rPr>
              <w:t>Sound interpretation of solution requirements and designs to develop working modules.</w:t>
            </w:r>
            <w:r>
              <w:rPr>
                <w:rFonts w:cstheme="minorHAnsi"/>
                <w:bCs/>
                <w:sz w:val="16"/>
                <w:szCs w:val="16"/>
              </w:rPr>
              <w:t xml:space="preserve"> </w:t>
            </w:r>
          </w:p>
          <w:p w:rsidR="00A27E8F" w:rsidRPr="00F0364E" w:rsidRDefault="00A27E8F" w:rsidP="00B910BC">
            <w:pPr>
              <w:spacing w:before="120" w:after="120"/>
              <w:rPr>
                <w:rFonts w:cstheme="minorHAnsi"/>
                <w:bCs/>
                <w:sz w:val="16"/>
                <w:szCs w:val="16"/>
              </w:rPr>
            </w:pPr>
            <w:r w:rsidRPr="00C3352B">
              <w:rPr>
                <w:rFonts w:cstheme="minorHAnsi"/>
                <w:b/>
                <w:bCs/>
                <w:sz w:val="16"/>
                <w:szCs w:val="16"/>
              </w:rPr>
              <w:t>10</w:t>
            </w:r>
            <w:r>
              <w:rPr>
                <w:rFonts w:cstheme="minorHAnsi"/>
                <w:b/>
                <w:bCs/>
                <w:sz w:val="16"/>
                <w:szCs w:val="16"/>
              </w:rPr>
              <w:t xml:space="preserve"> - 14</w:t>
            </w:r>
            <w:r w:rsidRPr="00C3352B">
              <w:rPr>
                <w:rFonts w:cstheme="minorHAnsi"/>
                <w:b/>
                <w:bCs/>
                <w:sz w:val="16"/>
                <w:szCs w:val="16"/>
              </w:rPr>
              <w:t xml:space="preserve"> Marks</w:t>
            </w:r>
          </w:p>
        </w:tc>
        <w:tc>
          <w:tcPr>
            <w:tcW w:w="1838" w:type="dxa"/>
          </w:tcPr>
          <w:p w:rsidR="006D4C52" w:rsidRDefault="00A27E8F" w:rsidP="006D4C52">
            <w:pPr>
              <w:spacing w:before="120" w:after="120"/>
              <w:ind w:left="-6"/>
              <w:rPr>
                <w:rFonts w:cstheme="minorHAnsi"/>
                <w:b/>
                <w:bCs/>
                <w:sz w:val="16"/>
                <w:szCs w:val="16"/>
              </w:rPr>
            </w:pPr>
            <w:r w:rsidRPr="00F0364E">
              <w:rPr>
                <w:rFonts w:cstheme="minorHAnsi"/>
                <w:bCs/>
                <w:sz w:val="16"/>
                <w:szCs w:val="16"/>
              </w:rPr>
              <w:t xml:space="preserve">Most solution requirements and designs are interpreted accurately to </w:t>
            </w:r>
            <w:r w:rsidRPr="00C3352B">
              <w:rPr>
                <w:rFonts w:cstheme="minorHAnsi"/>
                <w:bCs/>
                <w:sz w:val="16"/>
                <w:szCs w:val="16"/>
              </w:rPr>
              <w:t>developing working modules.</w:t>
            </w:r>
            <w:r w:rsidRPr="00C3352B">
              <w:rPr>
                <w:rFonts w:cstheme="minorHAnsi"/>
                <w:b/>
                <w:bCs/>
                <w:sz w:val="16"/>
                <w:szCs w:val="16"/>
              </w:rPr>
              <w:t xml:space="preserve"> </w:t>
            </w:r>
          </w:p>
          <w:p w:rsidR="00A27E8F" w:rsidRPr="00C3352B" w:rsidRDefault="00A27E8F" w:rsidP="006D4C52">
            <w:pPr>
              <w:spacing w:before="120" w:after="120"/>
              <w:ind w:left="-6"/>
              <w:rPr>
                <w:rFonts w:cstheme="minorHAnsi"/>
                <w:b/>
                <w:bCs/>
                <w:sz w:val="16"/>
                <w:szCs w:val="16"/>
              </w:rPr>
            </w:pPr>
            <w:r w:rsidRPr="00C3352B">
              <w:rPr>
                <w:rFonts w:cstheme="minorHAnsi"/>
                <w:b/>
                <w:bCs/>
                <w:sz w:val="16"/>
                <w:szCs w:val="16"/>
              </w:rPr>
              <w:t>15 - 17 Marks</w:t>
            </w:r>
          </w:p>
        </w:tc>
        <w:tc>
          <w:tcPr>
            <w:tcW w:w="2268" w:type="dxa"/>
          </w:tcPr>
          <w:p w:rsidR="006D4C52" w:rsidRDefault="00A27E8F" w:rsidP="00B910BC">
            <w:pPr>
              <w:spacing w:before="120" w:after="120"/>
              <w:ind w:left="23" w:right="28"/>
              <w:rPr>
                <w:rFonts w:cstheme="minorHAnsi"/>
                <w:bCs/>
                <w:sz w:val="16"/>
                <w:szCs w:val="16"/>
              </w:rPr>
            </w:pPr>
            <w:r w:rsidRPr="00F0364E">
              <w:rPr>
                <w:rFonts w:cstheme="minorHAnsi"/>
                <w:bCs/>
                <w:sz w:val="16"/>
                <w:szCs w:val="16"/>
              </w:rPr>
              <w:t>All solution requirements and designs are interpreted accurately to developing working modules.</w:t>
            </w:r>
            <w:r>
              <w:rPr>
                <w:rFonts w:cstheme="minorHAnsi"/>
                <w:bCs/>
                <w:sz w:val="16"/>
                <w:szCs w:val="16"/>
              </w:rPr>
              <w:t xml:space="preserve"> </w:t>
            </w:r>
          </w:p>
          <w:p w:rsidR="00A27E8F" w:rsidRPr="00F0364E" w:rsidRDefault="00A27E8F" w:rsidP="00B910BC">
            <w:pPr>
              <w:spacing w:before="120" w:after="120"/>
              <w:ind w:left="23" w:right="28"/>
              <w:rPr>
                <w:rFonts w:cstheme="minorHAnsi"/>
                <w:bCs/>
                <w:sz w:val="16"/>
                <w:szCs w:val="16"/>
              </w:rPr>
            </w:pPr>
            <w:r>
              <w:rPr>
                <w:rFonts w:cstheme="minorHAnsi"/>
                <w:b/>
                <w:bCs/>
                <w:sz w:val="16"/>
                <w:szCs w:val="16"/>
              </w:rPr>
              <w:t xml:space="preserve">18 - </w:t>
            </w:r>
            <w:r w:rsidRPr="00C3352B">
              <w:rPr>
                <w:rFonts w:cstheme="minorHAnsi"/>
                <w:b/>
                <w:bCs/>
                <w:sz w:val="16"/>
                <w:szCs w:val="16"/>
              </w:rPr>
              <w:t>20 Marks</w:t>
            </w:r>
          </w:p>
        </w:tc>
      </w:tr>
    </w:tbl>
    <w:p w:rsidR="00704585" w:rsidRDefault="00704585" w:rsidP="00704585">
      <w:pPr>
        <w:rPr>
          <w:rFonts w:asciiTheme="minorHAnsi" w:hAnsiTheme="minorHAnsi" w:cstheme="minorHAnsi"/>
          <w:b/>
          <w:lang w:val="en-US"/>
        </w:rPr>
      </w:pPr>
    </w:p>
    <w:p w:rsidR="00BF0FDE" w:rsidRDefault="00704585">
      <w:pPr>
        <w:rPr>
          <w:lang w:val="en-US"/>
        </w:rPr>
      </w:pPr>
      <w:r>
        <w:rPr>
          <w:rFonts w:asciiTheme="minorHAnsi" w:hAnsiTheme="minorHAnsi" w:cstheme="minorHAnsi"/>
          <w:b/>
          <w:lang w:val="en-US"/>
        </w:rPr>
        <w:t>Data Types and Data Structure Choices.</w:t>
      </w:r>
    </w:p>
    <w:tbl>
      <w:tblPr>
        <w:tblStyle w:val="TableGrid"/>
        <w:tblW w:w="10349" w:type="dxa"/>
        <w:tblInd w:w="-856" w:type="dxa"/>
        <w:tblLook w:val="04A0" w:firstRow="1" w:lastRow="0" w:firstColumn="1" w:lastColumn="0" w:noHBand="0" w:noVBand="1"/>
      </w:tblPr>
      <w:tblGrid>
        <w:gridCol w:w="2127"/>
        <w:gridCol w:w="1985"/>
        <w:gridCol w:w="2126"/>
        <w:gridCol w:w="1843"/>
        <w:gridCol w:w="2268"/>
      </w:tblGrid>
      <w:tr w:rsidR="006D4C52" w:rsidRPr="00A025C1" w:rsidTr="006D4C52">
        <w:tc>
          <w:tcPr>
            <w:tcW w:w="2127" w:type="dxa"/>
          </w:tcPr>
          <w:p w:rsidR="006D4C52" w:rsidRDefault="006D4C52" w:rsidP="00B910BC">
            <w:pPr>
              <w:spacing w:before="120" w:after="120"/>
              <w:rPr>
                <w:rFonts w:cstheme="minorHAnsi"/>
                <w:bCs/>
                <w:sz w:val="16"/>
                <w:szCs w:val="16"/>
              </w:rPr>
            </w:pPr>
            <w:r w:rsidRPr="00A025C1">
              <w:rPr>
                <w:rFonts w:cstheme="minorHAnsi"/>
                <w:bCs/>
                <w:sz w:val="16"/>
                <w:szCs w:val="16"/>
              </w:rPr>
              <w:t>Limited selection and use of data types and data structures.</w:t>
            </w:r>
          </w:p>
          <w:p w:rsidR="006D4C52" w:rsidRPr="006D4C52" w:rsidRDefault="006D4C52" w:rsidP="00B910BC">
            <w:pPr>
              <w:spacing w:before="120" w:after="120"/>
              <w:rPr>
                <w:rFonts w:cstheme="minorHAnsi"/>
                <w:b/>
                <w:bCs/>
                <w:sz w:val="16"/>
                <w:szCs w:val="16"/>
              </w:rPr>
            </w:pPr>
            <w:r w:rsidRPr="006D4C52">
              <w:rPr>
                <w:rFonts w:cstheme="minorHAnsi"/>
                <w:b/>
                <w:bCs/>
                <w:sz w:val="16"/>
                <w:szCs w:val="16"/>
              </w:rPr>
              <w:t>1 –</w:t>
            </w:r>
            <w:r w:rsidR="00183EED">
              <w:rPr>
                <w:rFonts w:cstheme="minorHAnsi"/>
                <w:b/>
                <w:bCs/>
                <w:sz w:val="16"/>
                <w:szCs w:val="16"/>
              </w:rPr>
              <w:t xml:space="preserve"> 3</w:t>
            </w:r>
            <w:r w:rsidRPr="006D4C52">
              <w:rPr>
                <w:rFonts w:cstheme="minorHAnsi"/>
                <w:b/>
                <w:bCs/>
                <w:sz w:val="16"/>
                <w:szCs w:val="16"/>
              </w:rPr>
              <w:t xml:space="preserve"> Marks</w:t>
            </w:r>
          </w:p>
        </w:tc>
        <w:tc>
          <w:tcPr>
            <w:tcW w:w="1985" w:type="dxa"/>
          </w:tcPr>
          <w:p w:rsidR="006D4C52" w:rsidRDefault="006D4C52" w:rsidP="00B910BC">
            <w:pPr>
              <w:spacing w:before="120" w:after="120"/>
              <w:rPr>
                <w:rFonts w:cstheme="minorHAnsi"/>
                <w:bCs/>
                <w:sz w:val="16"/>
                <w:szCs w:val="16"/>
              </w:rPr>
            </w:pPr>
            <w:r w:rsidRPr="00A025C1">
              <w:rPr>
                <w:rFonts w:cstheme="minorHAnsi"/>
                <w:bCs/>
                <w:sz w:val="16"/>
                <w:szCs w:val="16"/>
              </w:rPr>
              <w:t>Some selection and use of appropriate data types and data structures.</w:t>
            </w:r>
          </w:p>
          <w:p w:rsidR="006D4C52" w:rsidRPr="006D4C52" w:rsidRDefault="00183EED" w:rsidP="00183EED">
            <w:pPr>
              <w:spacing w:before="120" w:after="120"/>
              <w:rPr>
                <w:rFonts w:cstheme="minorHAnsi"/>
                <w:b/>
                <w:bCs/>
                <w:sz w:val="16"/>
                <w:szCs w:val="16"/>
              </w:rPr>
            </w:pPr>
            <w:r>
              <w:rPr>
                <w:rFonts w:cstheme="minorHAnsi"/>
                <w:b/>
                <w:bCs/>
                <w:sz w:val="16"/>
                <w:szCs w:val="16"/>
              </w:rPr>
              <w:t>4</w:t>
            </w:r>
            <w:r w:rsidR="006D4C52" w:rsidRPr="006D4C52">
              <w:rPr>
                <w:rFonts w:cstheme="minorHAnsi"/>
                <w:b/>
                <w:bCs/>
                <w:sz w:val="16"/>
                <w:szCs w:val="16"/>
              </w:rPr>
              <w:t xml:space="preserve"> – </w:t>
            </w:r>
            <w:r>
              <w:rPr>
                <w:rFonts w:cstheme="minorHAnsi"/>
                <w:b/>
                <w:bCs/>
                <w:sz w:val="16"/>
                <w:szCs w:val="16"/>
              </w:rPr>
              <w:t>6</w:t>
            </w:r>
            <w:r w:rsidR="006D4C52" w:rsidRPr="006D4C52">
              <w:rPr>
                <w:rFonts w:cstheme="minorHAnsi"/>
                <w:b/>
                <w:bCs/>
                <w:sz w:val="16"/>
                <w:szCs w:val="16"/>
              </w:rPr>
              <w:t xml:space="preserve"> Marks</w:t>
            </w:r>
          </w:p>
        </w:tc>
        <w:tc>
          <w:tcPr>
            <w:tcW w:w="2126" w:type="dxa"/>
          </w:tcPr>
          <w:p w:rsidR="006D4C52" w:rsidRDefault="006D4C52" w:rsidP="00B910BC">
            <w:pPr>
              <w:spacing w:before="120" w:after="120"/>
              <w:rPr>
                <w:rFonts w:cstheme="minorHAnsi"/>
                <w:bCs/>
                <w:sz w:val="16"/>
                <w:szCs w:val="16"/>
              </w:rPr>
            </w:pPr>
            <w:r w:rsidRPr="00A025C1">
              <w:rPr>
                <w:rFonts w:cstheme="minorHAnsi"/>
                <w:bCs/>
                <w:sz w:val="16"/>
                <w:szCs w:val="16"/>
              </w:rPr>
              <w:t>Sound selection and use of data types and data structures to develop working modules.</w:t>
            </w:r>
          </w:p>
          <w:p w:rsidR="006D4C52" w:rsidRPr="006D4C52" w:rsidRDefault="00183EED" w:rsidP="00B910BC">
            <w:pPr>
              <w:spacing w:before="120" w:after="120"/>
              <w:rPr>
                <w:rFonts w:cstheme="minorHAnsi"/>
                <w:b/>
                <w:bCs/>
                <w:sz w:val="16"/>
                <w:szCs w:val="16"/>
              </w:rPr>
            </w:pPr>
            <w:r>
              <w:rPr>
                <w:rFonts w:cstheme="minorHAnsi"/>
                <w:b/>
                <w:bCs/>
                <w:sz w:val="16"/>
                <w:szCs w:val="16"/>
              </w:rPr>
              <w:t>7</w:t>
            </w:r>
            <w:r w:rsidR="006D4C52" w:rsidRPr="006D4C52">
              <w:rPr>
                <w:rFonts w:cstheme="minorHAnsi"/>
                <w:b/>
                <w:bCs/>
                <w:sz w:val="16"/>
                <w:szCs w:val="16"/>
              </w:rPr>
              <w:t xml:space="preserve"> – 10 Marks</w:t>
            </w:r>
          </w:p>
        </w:tc>
        <w:tc>
          <w:tcPr>
            <w:tcW w:w="1843" w:type="dxa"/>
          </w:tcPr>
          <w:p w:rsidR="006D4C52" w:rsidRDefault="006D4C52" w:rsidP="00B910BC">
            <w:pPr>
              <w:spacing w:before="120" w:after="120"/>
              <w:ind w:left="-6"/>
              <w:rPr>
                <w:rFonts w:cstheme="minorHAnsi"/>
                <w:bCs/>
                <w:sz w:val="16"/>
                <w:szCs w:val="16"/>
              </w:rPr>
            </w:pPr>
            <w:r w:rsidRPr="00A025C1">
              <w:rPr>
                <w:rFonts w:cstheme="minorHAnsi"/>
                <w:bCs/>
                <w:sz w:val="16"/>
                <w:szCs w:val="16"/>
              </w:rPr>
              <w:t>Detailed selection of relevant data types and data structures to develop working modules.</w:t>
            </w:r>
          </w:p>
          <w:p w:rsidR="006D4C52" w:rsidRPr="006D4C52" w:rsidRDefault="006D4C52" w:rsidP="006D4C52">
            <w:pPr>
              <w:spacing w:before="120" w:after="120"/>
              <w:ind w:left="-6"/>
              <w:rPr>
                <w:rFonts w:cstheme="minorHAnsi"/>
                <w:b/>
                <w:bCs/>
                <w:sz w:val="16"/>
                <w:szCs w:val="16"/>
              </w:rPr>
            </w:pPr>
            <w:r w:rsidRPr="006D4C52">
              <w:rPr>
                <w:rFonts w:cstheme="minorHAnsi"/>
                <w:b/>
                <w:bCs/>
                <w:sz w:val="16"/>
                <w:szCs w:val="16"/>
              </w:rPr>
              <w:t>11 – 13 marks</w:t>
            </w:r>
          </w:p>
        </w:tc>
        <w:tc>
          <w:tcPr>
            <w:tcW w:w="2268" w:type="dxa"/>
          </w:tcPr>
          <w:p w:rsidR="006D4C52" w:rsidRDefault="006D4C52" w:rsidP="00B910BC">
            <w:pPr>
              <w:spacing w:before="120" w:after="120"/>
              <w:ind w:left="23" w:right="28"/>
              <w:rPr>
                <w:rFonts w:cstheme="minorHAnsi"/>
                <w:bCs/>
                <w:sz w:val="16"/>
                <w:szCs w:val="16"/>
              </w:rPr>
            </w:pPr>
            <w:r w:rsidRPr="00A025C1">
              <w:rPr>
                <w:rFonts w:cstheme="minorHAnsi"/>
                <w:bCs/>
                <w:sz w:val="16"/>
                <w:szCs w:val="16"/>
              </w:rPr>
              <w:t>Comprehensive selection of relevant data types and data structures to develop working modules.</w:t>
            </w:r>
          </w:p>
          <w:p w:rsidR="006D4C52" w:rsidRPr="006D4C52" w:rsidRDefault="006D4C52" w:rsidP="00B910BC">
            <w:pPr>
              <w:spacing w:before="120" w:after="120"/>
              <w:ind w:left="23" w:right="28"/>
              <w:rPr>
                <w:rFonts w:cstheme="minorHAnsi"/>
                <w:b/>
                <w:bCs/>
                <w:sz w:val="16"/>
                <w:szCs w:val="16"/>
              </w:rPr>
            </w:pPr>
            <w:r>
              <w:rPr>
                <w:rFonts w:cstheme="minorHAnsi"/>
                <w:b/>
                <w:bCs/>
                <w:sz w:val="16"/>
                <w:szCs w:val="16"/>
              </w:rPr>
              <w:t xml:space="preserve">14 - </w:t>
            </w:r>
            <w:r w:rsidRPr="006D4C52">
              <w:rPr>
                <w:rFonts w:cstheme="minorHAnsi"/>
                <w:b/>
                <w:bCs/>
                <w:sz w:val="16"/>
                <w:szCs w:val="16"/>
              </w:rPr>
              <w:t>15 Marks</w:t>
            </w:r>
          </w:p>
        </w:tc>
      </w:tr>
    </w:tbl>
    <w:p w:rsidR="00BF0FDE" w:rsidRDefault="00BF0FDE"/>
    <w:p w:rsidR="0047176F" w:rsidRPr="006D4C52" w:rsidRDefault="0047176F" w:rsidP="0047176F">
      <w:pPr>
        <w:rPr>
          <w:rFonts w:asciiTheme="minorHAnsi" w:hAnsiTheme="minorHAnsi" w:cstheme="minorHAnsi"/>
          <w:b/>
          <w:lang w:val="en-US"/>
        </w:rPr>
      </w:pPr>
      <w:r>
        <w:rPr>
          <w:rFonts w:asciiTheme="minorHAnsi" w:hAnsiTheme="minorHAnsi" w:cstheme="minorHAnsi"/>
          <w:b/>
          <w:lang w:val="en-US"/>
        </w:rPr>
        <w:t>Processing Features: Functions, Selection and Interaction Control Structures, Arrays, Sorting and Searching</w:t>
      </w:r>
    </w:p>
    <w:tbl>
      <w:tblPr>
        <w:tblStyle w:val="TableGrid"/>
        <w:tblW w:w="10349" w:type="dxa"/>
        <w:tblInd w:w="-856" w:type="dxa"/>
        <w:tblLook w:val="04A0" w:firstRow="1" w:lastRow="0" w:firstColumn="1" w:lastColumn="0" w:noHBand="0" w:noVBand="1"/>
      </w:tblPr>
      <w:tblGrid>
        <w:gridCol w:w="2127"/>
        <w:gridCol w:w="1985"/>
        <w:gridCol w:w="2126"/>
        <w:gridCol w:w="1843"/>
        <w:gridCol w:w="2268"/>
      </w:tblGrid>
      <w:tr w:rsidR="001F4735" w:rsidRPr="00225880" w:rsidTr="001F4735">
        <w:tc>
          <w:tcPr>
            <w:tcW w:w="2127" w:type="dxa"/>
          </w:tcPr>
          <w:p w:rsidR="001F4735" w:rsidRDefault="001F4735" w:rsidP="00B910BC">
            <w:pPr>
              <w:spacing w:before="120" w:after="120"/>
              <w:rPr>
                <w:rFonts w:cstheme="minorHAnsi"/>
                <w:bCs/>
                <w:sz w:val="16"/>
                <w:szCs w:val="16"/>
              </w:rPr>
            </w:pPr>
            <w:r w:rsidRPr="00225880">
              <w:rPr>
                <w:rFonts w:cstheme="minorHAnsi"/>
                <w:bCs/>
                <w:sz w:val="16"/>
                <w:szCs w:val="16"/>
              </w:rPr>
              <w:t>Limited selection and use of processing features of the programming language to develop some working modules.</w:t>
            </w:r>
          </w:p>
          <w:p w:rsidR="001F4735" w:rsidRPr="00225880" w:rsidRDefault="001F4735" w:rsidP="00B910BC">
            <w:pPr>
              <w:spacing w:before="120" w:after="120"/>
              <w:rPr>
                <w:rFonts w:cstheme="minorHAnsi"/>
                <w:bCs/>
                <w:sz w:val="16"/>
                <w:szCs w:val="16"/>
              </w:rPr>
            </w:pPr>
            <w:r w:rsidRPr="00C3352B">
              <w:rPr>
                <w:rFonts w:cstheme="minorHAnsi"/>
                <w:b/>
                <w:bCs/>
                <w:sz w:val="16"/>
                <w:szCs w:val="16"/>
              </w:rPr>
              <w:t>1 – 5 Marks</w:t>
            </w:r>
          </w:p>
        </w:tc>
        <w:tc>
          <w:tcPr>
            <w:tcW w:w="1985" w:type="dxa"/>
          </w:tcPr>
          <w:p w:rsidR="001F4735" w:rsidRDefault="001F4735" w:rsidP="00B910BC">
            <w:pPr>
              <w:spacing w:before="120" w:after="120"/>
              <w:rPr>
                <w:rFonts w:cstheme="minorHAnsi"/>
                <w:bCs/>
                <w:sz w:val="16"/>
                <w:szCs w:val="16"/>
              </w:rPr>
            </w:pPr>
            <w:r w:rsidRPr="00225880">
              <w:rPr>
                <w:rFonts w:cstheme="minorHAnsi"/>
                <w:bCs/>
                <w:sz w:val="16"/>
                <w:szCs w:val="16"/>
              </w:rPr>
              <w:t>Some selection and use of appropriate processing features of the programming language to develop some working modules.</w:t>
            </w:r>
          </w:p>
          <w:p w:rsidR="001F4735" w:rsidRPr="00225880" w:rsidRDefault="001F4735" w:rsidP="00B910BC">
            <w:pPr>
              <w:spacing w:before="120" w:after="120"/>
              <w:rPr>
                <w:rFonts w:cstheme="minorHAnsi"/>
                <w:bCs/>
                <w:sz w:val="16"/>
                <w:szCs w:val="16"/>
              </w:rPr>
            </w:pPr>
            <w:r w:rsidRPr="00C3352B">
              <w:rPr>
                <w:rFonts w:cstheme="minorHAnsi"/>
                <w:b/>
                <w:bCs/>
                <w:sz w:val="16"/>
                <w:szCs w:val="16"/>
              </w:rPr>
              <w:t>5</w:t>
            </w:r>
            <w:r>
              <w:rPr>
                <w:rFonts w:cstheme="minorHAnsi"/>
                <w:b/>
                <w:bCs/>
                <w:sz w:val="16"/>
                <w:szCs w:val="16"/>
              </w:rPr>
              <w:t xml:space="preserve"> -10 </w:t>
            </w:r>
            <w:r w:rsidRPr="00C3352B">
              <w:rPr>
                <w:rFonts w:cstheme="minorHAnsi"/>
                <w:b/>
                <w:bCs/>
                <w:sz w:val="16"/>
                <w:szCs w:val="16"/>
              </w:rPr>
              <w:t xml:space="preserve"> Marks</w:t>
            </w:r>
          </w:p>
        </w:tc>
        <w:tc>
          <w:tcPr>
            <w:tcW w:w="2126" w:type="dxa"/>
          </w:tcPr>
          <w:p w:rsidR="001F4735" w:rsidRDefault="001F4735" w:rsidP="00B910BC">
            <w:pPr>
              <w:spacing w:before="120" w:after="120"/>
              <w:rPr>
                <w:rFonts w:cstheme="minorHAnsi"/>
                <w:bCs/>
                <w:sz w:val="16"/>
                <w:szCs w:val="16"/>
              </w:rPr>
            </w:pPr>
            <w:r w:rsidRPr="00225880">
              <w:rPr>
                <w:rFonts w:cstheme="minorHAnsi"/>
                <w:bCs/>
                <w:sz w:val="16"/>
                <w:szCs w:val="16"/>
              </w:rPr>
              <w:t>Sound selection and use of appropriate processing features of the programming language to develop some working modules.</w:t>
            </w:r>
          </w:p>
          <w:p w:rsidR="001F4735" w:rsidRPr="00225880" w:rsidRDefault="001F4735" w:rsidP="00B910BC">
            <w:pPr>
              <w:spacing w:before="120" w:after="120"/>
              <w:rPr>
                <w:rFonts w:cstheme="minorHAnsi"/>
                <w:bCs/>
                <w:sz w:val="16"/>
                <w:szCs w:val="16"/>
              </w:rPr>
            </w:pPr>
            <w:r w:rsidRPr="00C3352B">
              <w:rPr>
                <w:rFonts w:cstheme="minorHAnsi"/>
                <w:b/>
                <w:bCs/>
                <w:sz w:val="16"/>
                <w:szCs w:val="16"/>
              </w:rPr>
              <w:t>10</w:t>
            </w:r>
            <w:r>
              <w:rPr>
                <w:rFonts w:cstheme="minorHAnsi"/>
                <w:b/>
                <w:bCs/>
                <w:sz w:val="16"/>
                <w:szCs w:val="16"/>
              </w:rPr>
              <w:t xml:space="preserve"> - 14</w:t>
            </w:r>
            <w:r w:rsidRPr="00C3352B">
              <w:rPr>
                <w:rFonts w:cstheme="minorHAnsi"/>
                <w:b/>
                <w:bCs/>
                <w:sz w:val="16"/>
                <w:szCs w:val="16"/>
              </w:rPr>
              <w:t xml:space="preserve"> Marks</w:t>
            </w:r>
          </w:p>
        </w:tc>
        <w:tc>
          <w:tcPr>
            <w:tcW w:w="1843" w:type="dxa"/>
          </w:tcPr>
          <w:p w:rsidR="001F4735" w:rsidRDefault="001F4735" w:rsidP="00B910BC">
            <w:pPr>
              <w:spacing w:before="120" w:after="120"/>
              <w:ind w:left="-6"/>
              <w:rPr>
                <w:rFonts w:cstheme="minorHAnsi"/>
                <w:bCs/>
                <w:sz w:val="16"/>
                <w:szCs w:val="16"/>
              </w:rPr>
            </w:pPr>
            <w:r w:rsidRPr="00225880">
              <w:rPr>
                <w:rFonts w:cstheme="minorHAnsi"/>
                <w:bCs/>
                <w:sz w:val="16"/>
                <w:szCs w:val="16"/>
              </w:rPr>
              <w:t>Most processing features of the programming language have been selected and used to develop all working modules.</w:t>
            </w:r>
          </w:p>
          <w:p w:rsidR="001F4735" w:rsidRPr="00225880" w:rsidRDefault="001F4735" w:rsidP="00B910BC">
            <w:pPr>
              <w:spacing w:before="120" w:after="120"/>
              <w:ind w:left="-6"/>
              <w:rPr>
                <w:rFonts w:cstheme="minorHAnsi"/>
                <w:bCs/>
                <w:sz w:val="16"/>
                <w:szCs w:val="16"/>
              </w:rPr>
            </w:pPr>
            <w:r w:rsidRPr="00C3352B">
              <w:rPr>
                <w:rFonts w:cstheme="minorHAnsi"/>
                <w:b/>
                <w:bCs/>
                <w:sz w:val="16"/>
                <w:szCs w:val="16"/>
              </w:rPr>
              <w:t>15 - 17 Marks</w:t>
            </w:r>
          </w:p>
        </w:tc>
        <w:tc>
          <w:tcPr>
            <w:tcW w:w="2268" w:type="dxa"/>
          </w:tcPr>
          <w:p w:rsidR="001F4735" w:rsidRDefault="001F4735" w:rsidP="00B910BC">
            <w:pPr>
              <w:spacing w:before="120" w:after="120"/>
              <w:ind w:left="23" w:right="28"/>
              <w:rPr>
                <w:rFonts w:cstheme="minorHAnsi"/>
                <w:bCs/>
                <w:sz w:val="16"/>
                <w:szCs w:val="16"/>
              </w:rPr>
            </w:pPr>
            <w:r w:rsidRPr="00225880">
              <w:rPr>
                <w:rFonts w:cstheme="minorHAnsi"/>
                <w:bCs/>
                <w:sz w:val="16"/>
                <w:szCs w:val="16"/>
              </w:rPr>
              <w:t>Comprehensive selection and use of relevant processing features of the programming language to develop all working modules.</w:t>
            </w:r>
          </w:p>
          <w:p w:rsidR="001F4735" w:rsidRPr="001F4735" w:rsidRDefault="001F4735" w:rsidP="00B910BC">
            <w:pPr>
              <w:spacing w:before="120" w:after="120"/>
              <w:ind w:left="23" w:right="28"/>
              <w:rPr>
                <w:rFonts w:cstheme="minorHAnsi"/>
                <w:b/>
                <w:bCs/>
                <w:sz w:val="16"/>
                <w:szCs w:val="16"/>
              </w:rPr>
            </w:pPr>
            <w:r w:rsidRPr="001F4735">
              <w:rPr>
                <w:rFonts w:cstheme="minorHAnsi"/>
                <w:b/>
                <w:bCs/>
                <w:sz w:val="16"/>
                <w:szCs w:val="16"/>
              </w:rPr>
              <w:t>18 – 20 Marks</w:t>
            </w:r>
          </w:p>
        </w:tc>
      </w:tr>
    </w:tbl>
    <w:p w:rsidR="00ED0DFB" w:rsidRPr="006D4C52" w:rsidRDefault="00ED0DFB" w:rsidP="00ED0DFB">
      <w:pPr>
        <w:rPr>
          <w:rFonts w:asciiTheme="minorHAnsi" w:hAnsiTheme="minorHAnsi" w:cstheme="minorHAnsi"/>
          <w:b/>
          <w:lang w:val="en-US"/>
        </w:rPr>
      </w:pPr>
      <w:r>
        <w:rPr>
          <w:rFonts w:asciiTheme="minorHAnsi" w:hAnsiTheme="minorHAnsi" w:cstheme="minorHAnsi"/>
          <w:b/>
          <w:lang w:val="en-US"/>
        </w:rPr>
        <w:lastRenderedPageBreak/>
        <w:t xml:space="preserve">Report on </w:t>
      </w:r>
      <w:r w:rsidR="003F053E">
        <w:rPr>
          <w:rFonts w:asciiTheme="minorHAnsi" w:hAnsiTheme="minorHAnsi" w:cstheme="minorHAnsi"/>
          <w:b/>
          <w:lang w:val="en-US"/>
        </w:rPr>
        <w:t>P</w:t>
      </w:r>
      <w:r>
        <w:rPr>
          <w:rFonts w:asciiTheme="minorHAnsi" w:hAnsiTheme="minorHAnsi" w:cstheme="minorHAnsi"/>
          <w:b/>
          <w:lang w:val="en-US"/>
        </w:rPr>
        <w:t xml:space="preserve">rogramming </w:t>
      </w:r>
      <w:r w:rsidR="003F053E">
        <w:rPr>
          <w:rFonts w:asciiTheme="minorHAnsi" w:hAnsiTheme="minorHAnsi" w:cstheme="minorHAnsi"/>
          <w:b/>
          <w:lang w:val="en-US"/>
        </w:rPr>
        <w:t>D</w:t>
      </w:r>
      <w:r>
        <w:rPr>
          <w:rFonts w:asciiTheme="minorHAnsi" w:hAnsiTheme="minorHAnsi" w:cstheme="minorHAnsi"/>
          <w:b/>
          <w:lang w:val="en-US"/>
        </w:rPr>
        <w:t>ecisions</w:t>
      </w:r>
    </w:p>
    <w:tbl>
      <w:tblPr>
        <w:tblStyle w:val="TableGrid"/>
        <w:tblW w:w="10349" w:type="dxa"/>
        <w:tblInd w:w="-856" w:type="dxa"/>
        <w:tblLook w:val="04A0" w:firstRow="1" w:lastRow="0" w:firstColumn="1" w:lastColumn="0" w:noHBand="0" w:noVBand="1"/>
      </w:tblPr>
      <w:tblGrid>
        <w:gridCol w:w="2127"/>
        <w:gridCol w:w="1985"/>
        <w:gridCol w:w="2126"/>
        <w:gridCol w:w="1843"/>
        <w:gridCol w:w="2268"/>
      </w:tblGrid>
      <w:tr w:rsidR="00EF0598" w:rsidRPr="0077267D" w:rsidTr="00D61B47">
        <w:tc>
          <w:tcPr>
            <w:tcW w:w="2127" w:type="dxa"/>
          </w:tcPr>
          <w:p w:rsidR="00EF0598" w:rsidRDefault="00EF0598" w:rsidP="00B910BC">
            <w:pPr>
              <w:spacing w:before="120" w:after="120"/>
              <w:rPr>
                <w:rFonts w:cstheme="minorHAnsi"/>
                <w:bCs/>
                <w:sz w:val="16"/>
                <w:szCs w:val="16"/>
              </w:rPr>
            </w:pPr>
            <w:r w:rsidRPr="0077267D">
              <w:rPr>
                <w:rFonts w:cstheme="minorHAnsi"/>
                <w:bCs/>
                <w:sz w:val="16"/>
                <w:szCs w:val="16"/>
              </w:rPr>
              <w:t>Limited explanation of how the selected processing features are used to develop working modules.</w:t>
            </w:r>
          </w:p>
          <w:p w:rsidR="00DA33F8" w:rsidRPr="00DA33F8" w:rsidRDefault="00DA33F8" w:rsidP="00B910BC">
            <w:pPr>
              <w:spacing w:before="120" w:after="120"/>
              <w:rPr>
                <w:rFonts w:eastAsia="Calibri" w:cstheme="minorHAnsi"/>
                <w:b/>
                <w:sz w:val="16"/>
                <w:szCs w:val="16"/>
              </w:rPr>
            </w:pPr>
            <w:r w:rsidRPr="00DA33F8">
              <w:rPr>
                <w:rFonts w:cstheme="minorHAnsi"/>
                <w:b/>
                <w:bCs/>
                <w:sz w:val="16"/>
                <w:szCs w:val="16"/>
              </w:rPr>
              <w:t>1 – 2 Marks</w:t>
            </w:r>
          </w:p>
        </w:tc>
        <w:tc>
          <w:tcPr>
            <w:tcW w:w="1985" w:type="dxa"/>
          </w:tcPr>
          <w:p w:rsidR="00EF0598" w:rsidRDefault="00EF0598" w:rsidP="00B910BC">
            <w:pPr>
              <w:spacing w:before="120" w:after="120"/>
              <w:rPr>
                <w:rFonts w:cstheme="minorHAnsi"/>
                <w:bCs/>
                <w:sz w:val="16"/>
                <w:szCs w:val="16"/>
              </w:rPr>
            </w:pPr>
            <w:r w:rsidRPr="0077267D">
              <w:rPr>
                <w:rFonts w:cstheme="minorHAnsi"/>
                <w:bCs/>
                <w:sz w:val="16"/>
                <w:szCs w:val="16"/>
              </w:rPr>
              <w:t>Some justification and explanation of how the selected processing features are used to develop working modules.</w:t>
            </w:r>
          </w:p>
          <w:p w:rsidR="00DA33F8" w:rsidRPr="00DA33F8" w:rsidRDefault="00DA33F8" w:rsidP="00B910BC">
            <w:pPr>
              <w:spacing w:before="120" w:after="120"/>
              <w:rPr>
                <w:rFonts w:eastAsia="Calibri" w:cstheme="minorHAnsi"/>
                <w:b/>
                <w:sz w:val="16"/>
                <w:szCs w:val="16"/>
              </w:rPr>
            </w:pPr>
            <w:r w:rsidRPr="00DA33F8">
              <w:rPr>
                <w:rFonts w:cstheme="minorHAnsi"/>
                <w:b/>
                <w:bCs/>
                <w:sz w:val="16"/>
                <w:szCs w:val="16"/>
              </w:rPr>
              <w:t>3 – 4 Marks</w:t>
            </w:r>
          </w:p>
        </w:tc>
        <w:tc>
          <w:tcPr>
            <w:tcW w:w="2126" w:type="dxa"/>
          </w:tcPr>
          <w:p w:rsidR="00EF0598" w:rsidRDefault="00EF0598" w:rsidP="00B910BC">
            <w:pPr>
              <w:spacing w:before="120" w:after="120"/>
              <w:rPr>
                <w:rFonts w:cstheme="minorHAnsi"/>
                <w:bCs/>
                <w:sz w:val="16"/>
                <w:szCs w:val="16"/>
              </w:rPr>
            </w:pPr>
            <w:r w:rsidRPr="0077267D">
              <w:rPr>
                <w:rFonts w:cstheme="minorHAnsi"/>
                <w:bCs/>
                <w:sz w:val="16"/>
                <w:szCs w:val="16"/>
              </w:rPr>
              <w:t>Sound justification and explanation of how the selection of appropriate processing features are used to develop working modules.</w:t>
            </w:r>
          </w:p>
          <w:p w:rsidR="00DA33F8" w:rsidRPr="00DA33F8" w:rsidRDefault="00DA33F8" w:rsidP="00B910BC">
            <w:pPr>
              <w:spacing w:before="120" w:after="120"/>
              <w:rPr>
                <w:rFonts w:cstheme="minorHAnsi"/>
                <w:b/>
                <w:bCs/>
                <w:sz w:val="16"/>
                <w:szCs w:val="16"/>
              </w:rPr>
            </w:pPr>
            <w:r w:rsidRPr="00DA33F8">
              <w:rPr>
                <w:rFonts w:cstheme="minorHAnsi"/>
                <w:b/>
                <w:bCs/>
                <w:sz w:val="16"/>
                <w:szCs w:val="16"/>
              </w:rPr>
              <w:t>5 – 6 Marks</w:t>
            </w:r>
          </w:p>
        </w:tc>
        <w:tc>
          <w:tcPr>
            <w:tcW w:w="1843" w:type="dxa"/>
          </w:tcPr>
          <w:p w:rsidR="00EF0598" w:rsidRDefault="00EF0598" w:rsidP="00B910BC">
            <w:pPr>
              <w:spacing w:before="120" w:after="120"/>
              <w:ind w:left="-6"/>
              <w:rPr>
                <w:rFonts w:cstheme="minorHAnsi"/>
                <w:bCs/>
                <w:sz w:val="16"/>
                <w:szCs w:val="16"/>
              </w:rPr>
            </w:pPr>
            <w:r w:rsidRPr="0077267D">
              <w:rPr>
                <w:rFonts w:cstheme="minorHAnsi"/>
                <w:bCs/>
                <w:sz w:val="16"/>
                <w:szCs w:val="16"/>
              </w:rPr>
              <w:t>Detailed justification and explanation of how the selection of appropriate processing features of the programming language are used to develop working modules.</w:t>
            </w:r>
          </w:p>
          <w:p w:rsidR="00DA33F8" w:rsidRPr="00DA33F8" w:rsidRDefault="00DA33F8" w:rsidP="00B910BC">
            <w:pPr>
              <w:spacing w:before="120" w:after="120"/>
              <w:ind w:left="-6"/>
              <w:rPr>
                <w:rFonts w:cstheme="minorHAnsi"/>
                <w:b/>
                <w:bCs/>
                <w:sz w:val="16"/>
                <w:szCs w:val="16"/>
              </w:rPr>
            </w:pPr>
            <w:r w:rsidRPr="00DA33F8">
              <w:rPr>
                <w:rFonts w:cstheme="minorHAnsi"/>
                <w:b/>
                <w:bCs/>
                <w:sz w:val="16"/>
                <w:szCs w:val="16"/>
              </w:rPr>
              <w:t>7-8 Marks</w:t>
            </w:r>
          </w:p>
        </w:tc>
        <w:tc>
          <w:tcPr>
            <w:tcW w:w="2268" w:type="dxa"/>
          </w:tcPr>
          <w:p w:rsidR="00EF0598" w:rsidRDefault="00EF0598" w:rsidP="00B910BC">
            <w:pPr>
              <w:spacing w:before="120" w:after="120"/>
              <w:ind w:left="23" w:right="28"/>
              <w:rPr>
                <w:rFonts w:cstheme="minorHAnsi"/>
                <w:bCs/>
                <w:sz w:val="16"/>
                <w:szCs w:val="16"/>
              </w:rPr>
            </w:pPr>
            <w:r w:rsidRPr="0077267D">
              <w:rPr>
                <w:rFonts w:cstheme="minorHAnsi"/>
                <w:bCs/>
                <w:sz w:val="16"/>
                <w:szCs w:val="16"/>
              </w:rPr>
              <w:t>Comprehensive justification and explanation of how the selection of appropriate processing features of the programming language are used to develop working modules.</w:t>
            </w:r>
          </w:p>
          <w:p w:rsidR="00D61B47" w:rsidRPr="00DA33F8" w:rsidRDefault="00DA33F8" w:rsidP="00B910BC">
            <w:pPr>
              <w:spacing w:before="120" w:after="120"/>
              <w:ind w:left="23" w:right="28"/>
              <w:rPr>
                <w:rFonts w:eastAsia="Calibri" w:cstheme="minorHAnsi"/>
                <w:b/>
                <w:sz w:val="16"/>
                <w:szCs w:val="16"/>
              </w:rPr>
            </w:pPr>
            <w:r w:rsidRPr="00DA33F8">
              <w:rPr>
                <w:rFonts w:cstheme="minorHAnsi"/>
                <w:b/>
                <w:bCs/>
                <w:sz w:val="16"/>
                <w:szCs w:val="16"/>
              </w:rPr>
              <w:t>9-10 Marks</w:t>
            </w:r>
          </w:p>
        </w:tc>
      </w:tr>
    </w:tbl>
    <w:p w:rsidR="006D4C52" w:rsidRDefault="006D4C52"/>
    <w:p w:rsidR="00B747ED" w:rsidRDefault="00B747ED">
      <w:r>
        <w:rPr>
          <w:rFonts w:asciiTheme="minorHAnsi" w:hAnsiTheme="minorHAnsi" w:cstheme="minorHAnsi"/>
          <w:b/>
          <w:lang w:val="en-US"/>
        </w:rPr>
        <w:t>Validation</w:t>
      </w:r>
    </w:p>
    <w:tbl>
      <w:tblPr>
        <w:tblStyle w:val="TableGrid"/>
        <w:tblW w:w="10349" w:type="dxa"/>
        <w:tblInd w:w="-856" w:type="dxa"/>
        <w:tblLook w:val="04A0" w:firstRow="1" w:lastRow="0" w:firstColumn="1" w:lastColumn="0" w:noHBand="0" w:noVBand="1"/>
      </w:tblPr>
      <w:tblGrid>
        <w:gridCol w:w="2127"/>
        <w:gridCol w:w="1985"/>
        <w:gridCol w:w="2126"/>
        <w:gridCol w:w="1843"/>
        <w:gridCol w:w="2268"/>
      </w:tblGrid>
      <w:tr w:rsidR="00183EED" w:rsidRPr="00D677C7" w:rsidTr="00183EED">
        <w:tc>
          <w:tcPr>
            <w:tcW w:w="2127" w:type="dxa"/>
          </w:tcPr>
          <w:p w:rsidR="00183EED" w:rsidRDefault="00183EED" w:rsidP="00B910BC">
            <w:pPr>
              <w:spacing w:before="120" w:after="120"/>
              <w:rPr>
                <w:rFonts w:cstheme="minorHAnsi"/>
                <w:bCs/>
                <w:sz w:val="16"/>
                <w:szCs w:val="16"/>
              </w:rPr>
            </w:pPr>
            <w:r w:rsidRPr="00D677C7">
              <w:rPr>
                <w:rFonts w:cstheme="minorHAnsi"/>
                <w:bCs/>
                <w:sz w:val="16"/>
                <w:szCs w:val="16"/>
              </w:rPr>
              <w:t>Limited data validation techniques are applied to check the reasonableness of some input data.</w:t>
            </w:r>
          </w:p>
          <w:p w:rsidR="00183EED" w:rsidRPr="00183EED" w:rsidRDefault="00183EED" w:rsidP="00B910BC">
            <w:pPr>
              <w:spacing w:before="120" w:after="120"/>
              <w:rPr>
                <w:rFonts w:cstheme="minorHAnsi"/>
                <w:b/>
                <w:bCs/>
                <w:sz w:val="16"/>
                <w:szCs w:val="16"/>
              </w:rPr>
            </w:pPr>
            <w:r w:rsidRPr="00183EED">
              <w:rPr>
                <w:rFonts w:cstheme="minorHAnsi"/>
                <w:b/>
                <w:bCs/>
                <w:sz w:val="16"/>
                <w:szCs w:val="16"/>
              </w:rPr>
              <w:t>1 – 3 Marks</w:t>
            </w:r>
          </w:p>
          <w:p w:rsidR="00183EED" w:rsidRPr="00183EED" w:rsidRDefault="00183EED" w:rsidP="00183EED">
            <w:pPr>
              <w:pStyle w:val="ListParagraph"/>
              <w:spacing w:before="120" w:after="120"/>
              <w:rPr>
                <w:rFonts w:cstheme="minorHAnsi"/>
                <w:bCs/>
                <w:sz w:val="16"/>
                <w:szCs w:val="16"/>
              </w:rPr>
            </w:pPr>
          </w:p>
        </w:tc>
        <w:tc>
          <w:tcPr>
            <w:tcW w:w="1985" w:type="dxa"/>
          </w:tcPr>
          <w:p w:rsidR="00183EED" w:rsidRDefault="00183EED" w:rsidP="00B910BC">
            <w:pPr>
              <w:spacing w:before="120" w:after="120"/>
              <w:rPr>
                <w:rFonts w:cstheme="minorHAnsi"/>
                <w:bCs/>
                <w:sz w:val="16"/>
                <w:szCs w:val="16"/>
              </w:rPr>
            </w:pPr>
            <w:r w:rsidRPr="00D677C7">
              <w:rPr>
                <w:rFonts w:cstheme="minorHAnsi"/>
                <w:bCs/>
                <w:sz w:val="16"/>
                <w:szCs w:val="16"/>
              </w:rPr>
              <w:t>Some data validation techniques are effectively applied to check the reasonableness of some input data.</w:t>
            </w:r>
          </w:p>
          <w:p w:rsidR="00183EED" w:rsidRPr="00183EED" w:rsidRDefault="00183EED" w:rsidP="00B910BC">
            <w:pPr>
              <w:spacing w:before="120" w:after="120"/>
              <w:rPr>
                <w:rFonts w:cstheme="minorHAnsi"/>
                <w:b/>
                <w:bCs/>
                <w:sz w:val="16"/>
                <w:szCs w:val="16"/>
              </w:rPr>
            </w:pPr>
            <w:r w:rsidRPr="00183EED">
              <w:rPr>
                <w:rFonts w:cstheme="minorHAnsi"/>
                <w:b/>
                <w:bCs/>
                <w:sz w:val="16"/>
                <w:szCs w:val="16"/>
              </w:rPr>
              <w:t>4 - 6 Marks</w:t>
            </w:r>
          </w:p>
        </w:tc>
        <w:tc>
          <w:tcPr>
            <w:tcW w:w="2126" w:type="dxa"/>
          </w:tcPr>
          <w:p w:rsidR="00183EED" w:rsidRDefault="00183EED" w:rsidP="00B910BC">
            <w:pPr>
              <w:spacing w:before="120" w:after="120"/>
              <w:rPr>
                <w:rFonts w:cstheme="minorHAnsi"/>
                <w:bCs/>
                <w:sz w:val="16"/>
                <w:szCs w:val="16"/>
              </w:rPr>
            </w:pPr>
            <w:r w:rsidRPr="00D677C7">
              <w:rPr>
                <w:rFonts w:cstheme="minorHAnsi"/>
                <w:bCs/>
                <w:sz w:val="16"/>
                <w:szCs w:val="16"/>
              </w:rPr>
              <w:t>Sound use of data validation techniques are effectively applied to check the reasonableness of input data.</w:t>
            </w:r>
          </w:p>
          <w:p w:rsidR="00183EED" w:rsidRPr="00183EED" w:rsidRDefault="00183EED" w:rsidP="00B910BC">
            <w:pPr>
              <w:spacing w:before="120" w:after="120"/>
              <w:rPr>
                <w:rFonts w:cstheme="minorHAnsi"/>
                <w:b/>
                <w:bCs/>
                <w:sz w:val="16"/>
                <w:szCs w:val="16"/>
              </w:rPr>
            </w:pPr>
            <w:r w:rsidRPr="00183EED">
              <w:rPr>
                <w:rFonts w:cstheme="minorHAnsi"/>
                <w:b/>
                <w:bCs/>
                <w:sz w:val="16"/>
                <w:szCs w:val="16"/>
              </w:rPr>
              <w:t>7 - 10 Marks</w:t>
            </w:r>
          </w:p>
        </w:tc>
        <w:tc>
          <w:tcPr>
            <w:tcW w:w="1843" w:type="dxa"/>
          </w:tcPr>
          <w:p w:rsidR="00183EED" w:rsidRDefault="00183EED" w:rsidP="00B910BC">
            <w:pPr>
              <w:spacing w:before="120" w:after="120"/>
              <w:ind w:left="-6"/>
              <w:rPr>
                <w:rFonts w:cstheme="minorHAnsi"/>
                <w:bCs/>
                <w:sz w:val="16"/>
                <w:szCs w:val="16"/>
              </w:rPr>
            </w:pPr>
            <w:r w:rsidRPr="00D677C7">
              <w:rPr>
                <w:rFonts w:cstheme="minorHAnsi"/>
                <w:bCs/>
                <w:sz w:val="16"/>
                <w:szCs w:val="16"/>
              </w:rPr>
              <w:t>Detailed use of relevant data validation techniques are applied to efficiently and effectively check the reasonableness of all input data.</w:t>
            </w:r>
          </w:p>
          <w:p w:rsidR="00183EED" w:rsidRPr="00183EED" w:rsidRDefault="00183EED" w:rsidP="00B910BC">
            <w:pPr>
              <w:spacing w:before="120" w:after="120"/>
              <w:ind w:left="-6"/>
              <w:rPr>
                <w:rFonts w:cstheme="minorHAnsi"/>
                <w:b/>
                <w:bCs/>
                <w:sz w:val="16"/>
                <w:szCs w:val="16"/>
              </w:rPr>
            </w:pPr>
            <w:r w:rsidRPr="00183EED">
              <w:rPr>
                <w:rFonts w:cstheme="minorHAnsi"/>
                <w:b/>
                <w:bCs/>
                <w:sz w:val="16"/>
                <w:szCs w:val="16"/>
              </w:rPr>
              <w:t>11 – 13 Marks</w:t>
            </w:r>
          </w:p>
        </w:tc>
        <w:tc>
          <w:tcPr>
            <w:tcW w:w="2268" w:type="dxa"/>
          </w:tcPr>
          <w:p w:rsidR="00183EED" w:rsidRDefault="00183EED" w:rsidP="00B910BC">
            <w:pPr>
              <w:spacing w:before="120" w:after="120"/>
              <w:ind w:left="23" w:right="28"/>
              <w:rPr>
                <w:rFonts w:cstheme="minorHAnsi"/>
                <w:bCs/>
                <w:sz w:val="16"/>
                <w:szCs w:val="16"/>
              </w:rPr>
            </w:pPr>
            <w:r w:rsidRPr="00D677C7">
              <w:rPr>
                <w:rFonts w:cstheme="minorHAnsi"/>
                <w:bCs/>
                <w:sz w:val="16"/>
                <w:szCs w:val="16"/>
              </w:rPr>
              <w:t>Comprehensive use of relevant data validation techniques are applied efficiently and effectively to check the reasonableness of all input data.</w:t>
            </w:r>
          </w:p>
          <w:p w:rsidR="00183EED" w:rsidRPr="00183EED" w:rsidRDefault="00183EED" w:rsidP="00B910BC">
            <w:pPr>
              <w:spacing w:before="120" w:after="120"/>
              <w:ind w:left="23" w:right="28"/>
              <w:rPr>
                <w:rFonts w:cstheme="minorHAnsi"/>
                <w:b/>
                <w:bCs/>
                <w:sz w:val="16"/>
                <w:szCs w:val="16"/>
              </w:rPr>
            </w:pPr>
            <w:r w:rsidRPr="00183EED">
              <w:rPr>
                <w:rFonts w:cstheme="minorHAnsi"/>
                <w:b/>
                <w:bCs/>
                <w:sz w:val="16"/>
                <w:szCs w:val="16"/>
              </w:rPr>
              <w:t>14 – 15 Marks</w:t>
            </w:r>
          </w:p>
        </w:tc>
      </w:tr>
    </w:tbl>
    <w:p w:rsidR="00463778" w:rsidRDefault="00463778"/>
    <w:p w:rsidR="00B747ED" w:rsidRDefault="00BE219C">
      <w:r>
        <w:rPr>
          <w:rFonts w:asciiTheme="minorHAnsi" w:hAnsiTheme="minorHAnsi" w:cstheme="minorHAnsi"/>
          <w:b/>
          <w:lang w:val="en-US"/>
        </w:rPr>
        <w:t>Report on Testing</w:t>
      </w:r>
    </w:p>
    <w:tbl>
      <w:tblPr>
        <w:tblStyle w:val="TableGrid"/>
        <w:tblW w:w="10349" w:type="dxa"/>
        <w:tblInd w:w="-856" w:type="dxa"/>
        <w:tblLook w:val="04A0" w:firstRow="1" w:lastRow="0" w:firstColumn="1" w:lastColumn="0" w:noHBand="0" w:noVBand="1"/>
      </w:tblPr>
      <w:tblGrid>
        <w:gridCol w:w="2127"/>
        <w:gridCol w:w="1985"/>
        <w:gridCol w:w="2126"/>
        <w:gridCol w:w="1843"/>
        <w:gridCol w:w="2268"/>
      </w:tblGrid>
      <w:tr w:rsidR="00DC0514" w:rsidRPr="000056A9" w:rsidTr="00DC0514">
        <w:trPr>
          <w:trHeight w:val="397"/>
        </w:trPr>
        <w:tc>
          <w:tcPr>
            <w:tcW w:w="2127" w:type="dxa"/>
          </w:tcPr>
          <w:p w:rsidR="00DC0514" w:rsidRDefault="00DC0514" w:rsidP="00B910BC">
            <w:pPr>
              <w:spacing w:before="120" w:after="120"/>
              <w:rPr>
                <w:rFonts w:cstheme="minorHAnsi"/>
                <w:bCs/>
                <w:sz w:val="16"/>
                <w:szCs w:val="16"/>
              </w:rPr>
            </w:pPr>
            <w:r w:rsidRPr="000056A9">
              <w:rPr>
                <w:rFonts w:cstheme="minorHAnsi"/>
                <w:bCs/>
                <w:sz w:val="16"/>
                <w:szCs w:val="16"/>
              </w:rPr>
              <w:t>Limited range of test data is expressed in a testing table, with incomplete or missing results.</w:t>
            </w:r>
          </w:p>
          <w:p w:rsidR="00DC0514" w:rsidRPr="00DC0514" w:rsidRDefault="00DC0514" w:rsidP="00B910BC">
            <w:pPr>
              <w:spacing w:before="120" w:after="120"/>
              <w:rPr>
                <w:rFonts w:cstheme="minorHAnsi"/>
                <w:b/>
                <w:bCs/>
                <w:sz w:val="16"/>
                <w:szCs w:val="16"/>
              </w:rPr>
            </w:pPr>
            <w:r w:rsidRPr="00DC0514">
              <w:rPr>
                <w:rFonts w:cstheme="minorHAnsi"/>
                <w:b/>
                <w:bCs/>
                <w:sz w:val="16"/>
                <w:szCs w:val="16"/>
              </w:rPr>
              <w:t>1 – 2 Marks</w:t>
            </w:r>
          </w:p>
        </w:tc>
        <w:tc>
          <w:tcPr>
            <w:tcW w:w="1985" w:type="dxa"/>
          </w:tcPr>
          <w:p w:rsidR="00DC0514" w:rsidRDefault="00DC0514" w:rsidP="00B910BC">
            <w:pPr>
              <w:spacing w:before="120" w:after="120"/>
              <w:rPr>
                <w:rFonts w:cstheme="minorHAnsi"/>
                <w:bCs/>
                <w:sz w:val="16"/>
                <w:szCs w:val="16"/>
              </w:rPr>
            </w:pPr>
            <w:r w:rsidRPr="000056A9">
              <w:rPr>
                <w:rFonts w:cstheme="minorHAnsi"/>
                <w:bCs/>
                <w:sz w:val="16"/>
                <w:szCs w:val="16"/>
              </w:rPr>
              <w:t>Some testing of test data is expressed in a testing table with actual output stated.</w:t>
            </w:r>
          </w:p>
          <w:p w:rsidR="00DC0514" w:rsidRPr="00DC0514" w:rsidRDefault="00DC0514" w:rsidP="00B910BC">
            <w:pPr>
              <w:spacing w:before="120" w:after="120"/>
              <w:rPr>
                <w:rFonts w:cstheme="minorHAnsi"/>
                <w:b/>
                <w:bCs/>
                <w:sz w:val="16"/>
                <w:szCs w:val="16"/>
              </w:rPr>
            </w:pPr>
            <w:r w:rsidRPr="00DC0514">
              <w:rPr>
                <w:rFonts w:cstheme="minorHAnsi"/>
                <w:b/>
                <w:bCs/>
                <w:sz w:val="16"/>
                <w:szCs w:val="16"/>
              </w:rPr>
              <w:t>3 – 4 Marks</w:t>
            </w:r>
          </w:p>
        </w:tc>
        <w:tc>
          <w:tcPr>
            <w:tcW w:w="2126" w:type="dxa"/>
          </w:tcPr>
          <w:p w:rsidR="00DC0514" w:rsidRDefault="00DC0514" w:rsidP="00B910BC">
            <w:pPr>
              <w:spacing w:before="120" w:after="120"/>
              <w:rPr>
                <w:rFonts w:cstheme="minorHAnsi"/>
                <w:bCs/>
                <w:sz w:val="16"/>
                <w:szCs w:val="16"/>
              </w:rPr>
            </w:pPr>
            <w:r w:rsidRPr="000056A9">
              <w:rPr>
                <w:rFonts w:cstheme="minorHAnsi"/>
                <w:bCs/>
                <w:sz w:val="16"/>
                <w:szCs w:val="16"/>
              </w:rPr>
              <w:t>Sound range of testing of test data is expressed in a testing table, with both expected and actual output stated and some evidence of debugging.</w:t>
            </w:r>
          </w:p>
          <w:p w:rsidR="00DC0514" w:rsidRPr="00DC0514" w:rsidRDefault="00DC0514" w:rsidP="00B910BC">
            <w:pPr>
              <w:spacing w:before="120" w:after="120"/>
              <w:rPr>
                <w:rFonts w:cstheme="minorHAnsi"/>
                <w:b/>
                <w:bCs/>
                <w:sz w:val="16"/>
                <w:szCs w:val="16"/>
              </w:rPr>
            </w:pPr>
            <w:r w:rsidRPr="00DC0514">
              <w:rPr>
                <w:rFonts w:cstheme="minorHAnsi"/>
                <w:b/>
                <w:bCs/>
                <w:sz w:val="16"/>
                <w:szCs w:val="16"/>
              </w:rPr>
              <w:t>5 – 6 Marks</w:t>
            </w:r>
          </w:p>
        </w:tc>
        <w:tc>
          <w:tcPr>
            <w:tcW w:w="1843" w:type="dxa"/>
          </w:tcPr>
          <w:p w:rsidR="00DC0514" w:rsidRDefault="00DC0514" w:rsidP="00B910BC">
            <w:pPr>
              <w:spacing w:before="120" w:after="120"/>
              <w:ind w:left="-6"/>
              <w:rPr>
                <w:rFonts w:cstheme="minorHAnsi"/>
                <w:bCs/>
                <w:sz w:val="16"/>
                <w:szCs w:val="16"/>
              </w:rPr>
            </w:pPr>
            <w:r w:rsidRPr="000056A9">
              <w:rPr>
                <w:rFonts w:cstheme="minorHAnsi"/>
                <w:bCs/>
                <w:sz w:val="16"/>
                <w:szCs w:val="16"/>
              </w:rPr>
              <w:t>Detailed use of test data is expressed in a testing table, with both expected and actual output stated with evidence of debugging.</w:t>
            </w:r>
          </w:p>
          <w:p w:rsidR="00DC0514" w:rsidRPr="00DC0514" w:rsidRDefault="00DC0514" w:rsidP="00B910BC">
            <w:pPr>
              <w:spacing w:before="120" w:after="120"/>
              <w:ind w:left="-6"/>
              <w:rPr>
                <w:rFonts w:cstheme="minorHAnsi"/>
                <w:b/>
                <w:bCs/>
                <w:sz w:val="16"/>
                <w:szCs w:val="16"/>
              </w:rPr>
            </w:pPr>
            <w:r w:rsidRPr="00DC0514">
              <w:rPr>
                <w:rFonts w:cstheme="minorHAnsi"/>
                <w:b/>
                <w:bCs/>
                <w:sz w:val="16"/>
                <w:szCs w:val="16"/>
              </w:rPr>
              <w:t>7-8 Marks</w:t>
            </w:r>
          </w:p>
        </w:tc>
        <w:tc>
          <w:tcPr>
            <w:tcW w:w="2268" w:type="dxa"/>
          </w:tcPr>
          <w:p w:rsidR="00DC0514" w:rsidRDefault="00DC0514" w:rsidP="00B910BC">
            <w:pPr>
              <w:spacing w:before="120" w:after="120"/>
              <w:ind w:left="23" w:right="28"/>
              <w:rPr>
                <w:rFonts w:cstheme="minorHAnsi"/>
                <w:bCs/>
                <w:sz w:val="16"/>
                <w:szCs w:val="16"/>
              </w:rPr>
            </w:pPr>
            <w:r w:rsidRPr="000056A9">
              <w:rPr>
                <w:rFonts w:cstheme="minorHAnsi"/>
                <w:bCs/>
                <w:sz w:val="16"/>
                <w:szCs w:val="16"/>
              </w:rPr>
              <w:t>Comprehensive use of test data is expressed in a testing table, with both expected and actual output stated, and showing detailed evidence of debugging.</w:t>
            </w:r>
          </w:p>
          <w:p w:rsidR="00DC0514" w:rsidRPr="00DC0514" w:rsidRDefault="00DC0514" w:rsidP="00B910BC">
            <w:pPr>
              <w:spacing w:before="120" w:after="120"/>
              <w:ind w:left="23" w:right="28"/>
              <w:rPr>
                <w:rFonts w:cstheme="minorHAnsi"/>
                <w:b/>
                <w:bCs/>
                <w:sz w:val="16"/>
                <w:szCs w:val="16"/>
              </w:rPr>
            </w:pPr>
            <w:r w:rsidRPr="00DC0514">
              <w:rPr>
                <w:rFonts w:cstheme="minorHAnsi"/>
                <w:b/>
                <w:bCs/>
                <w:sz w:val="16"/>
                <w:szCs w:val="16"/>
              </w:rPr>
              <w:t>9-10 Marks</w:t>
            </w:r>
          </w:p>
        </w:tc>
      </w:tr>
    </w:tbl>
    <w:p w:rsidR="00463778" w:rsidRPr="00EF0598" w:rsidRDefault="00463778"/>
    <w:p w:rsidR="006D4C52" w:rsidRDefault="00BE219C">
      <w:pPr>
        <w:rPr>
          <w:lang w:val="en-US"/>
        </w:rPr>
      </w:pPr>
      <w:r>
        <w:rPr>
          <w:rFonts w:asciiTheme="minorHAnsi" w:hAnsiTheme="minorHAnsi" w:cstheme="minorHAnsi"/>
          <w:b/>
          <w:lang w:val="en-US"/>
        </w:rPr>
        <w:t>Internal Documentation and Naming Conventions</w:t>
      </w:r>
    </w:p>
    <w:tbl>
      <w:tblPr>
        <w:tblStyle w:val="TableGrid"/>
        <w:tblW w:w="10349" w:type="dxa"/>
        <w:tblInd w:w="-856" w:type="dxa"/>
        <w:tblLook w:val="04A0" w:firstRow="1" w:lastRow="0" w:firstColumn="1" w:lastColumn="0" w:noHBand="0" w:noVBand="1"/>
      </w:tblPr>
      <w:tblGrid>
        <w:gridCol w:w="2127"/>
        <w:gridCol w:w="1985"/>
        <w:gridCol w:w="2126"/>
        <w:gridCol w:w="1843"/>
        <w:gridCol w:w="2268"/>
      </w:tblGrid>
      <w:tr w:rsidR="00D85899" w:rsidRPr="000A69BB" w:rsidTr="00D85899">
        <w:tc>
          <w:tcPr>
            <w:tcW w:w="2127" w:type="dxa"/>
          </w:tcPr>
          <w:p w:rsidR="00D85899" w:rsidRDefault="00D85899" w:rsidP="00B910BC">
            <w:pPr>
              <w:spacing w:before="120" w:after="120"/>
              <w:rPr>
                <w:rFonts w:cstheme="minorHAnsi"/>
                <w:bCs/>
                <w:sz w:val="16"/>
                <w:szCs w:val="16"/>
              </w:rPr>
            </w:pPr>
            <w:r w:rsidRPr="000A69BB">
              <w:rPr>
                <w:rFonts w:cstheme="minorHAnsi"/>
                <w:bCs/>
                <w:sz w:val="16"/>
                <w:szCs w:val="16"/>
              </w:rPr>
              <w:t>Limited internal documentation with few comments regarding the use of the selected processing features.</w:t>
            </w:r>
          </w:p>
          <w:p w:rsidR="00D85899" w:rsidRPr="000A69BB" w:rsidRDefault="00D85899" w:rsidP="00B910BC">
            <w:pPr>
              <w:spacing w:before="120" w:after="120"/>
              <w:rPr>
                <w:rFonts w:cstheme="minorHAnsi"/>
                <w:bCs/>
                <w:sz w:val="16"/>
                <w:szCs w:val="16"/>
              </w:rPr>
            </w:pPr>
            <w:r w:rsidRPr="00DC0514">
              <w:rPr>
                <w:rFonts w:cstheme="minorHAnsi"/>
                <w:b/>
                <w:bCs/>
                <w:sz w:val="16"/>
                <w:szCs w:val="16"/>
              </w:rPr>
              <w:t>1 – 2 Marks</w:t>
            </w:r>
          </w:p>
        </w:tc>
        <w:tc>
          <w:tcPr>
            <w:tcW w:w="1985" w:type="dxa"/>
          </w:tcPr>
          <w:p w:rsidR="00D85899" w:rsidRDefault="00D85899" w:rsidP="00B910BC">
            <w:pPr>
              <w:spacing w:before="120" w:after="120"/>
              <w:rPr>
                <w:rFonts w:cstheme="minorHAnsi"/>
                <w:bCs/>
                <w:sz w:val="16"/>
                <w:szCs w:val="16"/>
              </w:rPr>
            </w:pPr>
            <w:r w:rsidRPr="000A69BB">
              <w:rPr>
                <w:rFonts w:cstheme="minorHAnsi"/>
                <w:bCs/>
                <w:sz w:val="16"/>
                <w:szCs w:val="16"/>
              </w:rPr>
              <w:t>Some internal documentation with comments regarding the functioning of modules and the use selected processing features.</w:t>
            </w:r>
          </w:p>
          <w:p w:rsidR="00D85899" w:rsidRPr="000A69BB" w:rsidRDefault="00D85899" w:rsidP="00B910BC">
            <w:pPr>
              <w:spacing w:before="120" w:after="120"/>
              <w:rPr>
                <w:rFonts w:cstheme="minorHAnsi"/>
                <w:bCs/>
                <w:sz w:val="16"/>
                <w:szCs w:val="16"/>
              </w:rPr>
            </w:pPr>
            <w:r w:rsidRPr="00DC0514">
              <w:rPr>
                <w:rFonts w:cstheme="minorHAnsi"/>
                <w:b/>
                <w:bCs/>
                <w:sz w:val="16"/>
                <w:szCs w:val="16"/>
              </w:rPr>
              <w:t>3 – 4 Marks</w:t>
            </w:r>
          </w:p>
        </w:tc>
        <w:tc>
          <w:tcPr>
            <w:tcW w:w="2126" w:type="dxa"/>
          </w:tcPr>
          <w:p w:rsidR="00D85899" w:rsidRDefault="00D85899" w:rsidP="00B910BC">
            <w:pPr>
              <w:spacing w:before="120" w:after="120"/>
              <w:rPr>
                <w:rFonts w:cstheme="minorHAnsi"/>
                <w:bCs/>
                <w:sz w:val="16"/>
                <w:szCs w:val="16"/>
              </w:rPr>
            </w:pPr>
            <w:r w:rsidRPr="000A69BB">
              <w:rPr>
                <w:rFonts w:cstheme="minorHAnsi"/>
                <w:bCs/>
                <w:sz w:val="16"/>
                <w:szCs w:val="16"/>
              </w:rPr>
              <w:t>Sound use of internal documentation with comments regarding the functioning of modules and the use of selected processing features.</w:t>
            </w:r>
          </w:p>
          <w:p w:rsidR="00D85899" w:rsidRPr="000A69BB" w:rsidRDefault="00D85899" w:rsidP="00B910BC">
            <w:pPr>
              <w:spacing w:before="120" w:after="120"/>
              <w:rPr>
                <w:rFonts w:cstheme="minorHAnsi"/>
                <w:bCs/>
                <w:sz w:val="16"/>
                <w:szCs w:val="16"/>
              </w:rPr>
            </w:pPr>
            <w:r w:rsidRPr="00DC0514">
              <w:rPr>
                <w:rFonts w:cstheme="minorHAnsi"/>
                <w:b/>
                <w:bCs/>
                <w:sz w:val="16"/>
                <w:szCs w:val="16"/>
              </w:rPr>
              <w:t>5 – 6 Marks</w:t>
            </w:r>
          </w:p>
        </w:tc>
        <w:tc>
          <w:tcPr>
            <w:tcW w:w="1843" w:type="dxa"/>
          </w:tcPr>
          <w:p w:rsidR="00D85899" w:rsidRDefault="00D85899" w:rsidP="00B910BC">
            <w:pPr>
              <w:spacing w:before="120" w:after="120"/>
              <w:ind w:left="-6"/>
              <w:rPr>
                <w:rFonts w:cstheme="minorHAnsi"/>
                <w:bCs/>
                <w:sz w:val="16"/>
                <w:szCs w:val="16"/>
              </w:rPr>
            </w:pPr>
            <w:r w:rsidRPr="000A69BB">
              <w:rPr>
                <w:rFonts w:cstheme="minorHAnsi"/>
                <w:bCs/>
                <w:sz w:val="16"/>
                <w:szCs w:val="16"/>
              </w:rPr>
              <w:t>Most software modules include detailed internal documentation regarding the functioning of modules and use of selected processing features.</w:t>
            </w:r>
          </w:p>
          <w:p w:rsidR="00D85899" w:rsidRPr="000A69BB" w:rsidRDefault="00D85899" w:rsidP="00B910BC">
            <w:pPr>
              <w:spacing w:before="120" w:after="120"/>
              <w:ind w:left="-6"/>
              <w:rPr>
                <w:rFonts w:cstheme="minorHAnsi"/>
                <w:bCs/>
                <w:sz w:val="16"/>
                <w:szCs w:val="16"/>
              </w:rPr>
            </w:pPr>
            <w:r w:rsidRPr="00DC0514">
              <w:rPr>
                <w:rFonts w:cstheme="minorHAnsi"/>
                <w:b/>
                <w:bCs/>
                <w:sz w:val="16"/>
                <w:szCs w:val="16"/>
              </w:rPr>
              <w:t>7-8 Marks</w:t>
            </w:r>
          </w:p>
        </w:tc>
        <w:tc>
          <w:tcPr>
            <w:tcW w:w="2268" w:type="dxa"/>
          </w:tcPr>
          <w:p w:rsidR="00D85899" w:rsidRDefault="00D85899" w:rsidP="00B910BC">
            <w:pPr>
              <w:spacing w:before="120" w:after="120"/>
              <w:ind w:left="23" w:right="28"/>
              <w:rPr>
                <w:rFonts w:cstheme="minorHAnsi"/>
                <w:bCs/>
                <w:sz w:val="16"/>
                <w:szCs w:val="16"/>
              </w:rPr>
            </w:pPr>
            <w:r w:rsidRPr="000A69BB">
              <w:rPr>
                <w:rFonts w:cstheme="minorHAnsi"/>
                <w:bCs/>
                <w:sz w:val="16"/>
                <w:szCs w:val="16"/>
              </w:rPr>
              <w:t>All software modules include comprehensive internal documentation regarding the functioning of modules and use of selected processing features.</w:t>
            </w:r>
          </w:p>
          <w:p w:rsidR="00D85899" w:rsidRPr="000A69BB" w:rsidRDefault="00D85899" w:rsidP="00B910BC">
            <w:pPr>
              <w:spacing w:before="120" w:after="120"/>
              <w:ind w:left="23" w:right="28"/>
              <w:rPr>
                <w:rFonts w:cstheme="minorHAnsi"/>
                <w:bCs/>
                <w:sz w:val="16"/>
                <w:szCs w:val="16"/>
              </w:rPr>
            </w:pPr>
            <w:r w:rsidRPr="00DC0514">
              <w:rPr>
                <w:rFonts w:cstheme="minorHAnsi"/>
                <w:b/>
                <w:bCs/>
                <w:sz w:val="16"/>
                <w:szCs w:val="16"/>
              </w:rPr>
              <w:t>9-10 Marks</w:t>
            </w:r>
          </w:p>
        </w:tc>
      </w:tr>
    </w:tbl>
    <w:p w:rsidR="006D4C52" w:rsidRPr="00D85899" w:rsidRDefault="006D4C52"/>
    <w:p w:rsidR="006D4C52" w:rsidRDefault="006D4C52">
      <w:pPr>
        <w:rPr>
          <w:lang w:val="en-US"/>
        </w:rPr>
      </w:pPr>
    </w:p>
    <w:p w:rsidR="005C1231" w:rsidRDefault="005C1231">
      <w:pPr>
        <w:rPr>
          <w:lang w:val="en-US"/>
        </w:rPr>
      </w:pPr>
    </w:p>
    <w:p w:rsidR="005C1231" w:rsidRDefault="005C1231">
      <w:pPr>
        <w:rPr>
          <w:lang w:val="en-US"/>
        </w:rPr>
      </w:pPr>
    </w:p>
    <w:p w:rsidR="005C1231" w:rsidRDefault="005C1231">
      <w:pPr>
        <w:rPr>
          <w:lang w:val="en-US"/>
        </w:rPr>
      </w:pPr>
    </w:p>
    <w:p w:rsidR="005C1231" w:rsidRDefault="005C1231">
      <w:pPr>
        <w:rPr>
          <w:lang w:val="en-US"/>
        </w:rPr>
      </w:pPr>
    </w:p>
    <w:p w:rsidR="005C1231" w:rsidRDefault="005C1231">
      <w:pPr>
        <w:rPr>
          <w:lang w:val="en-US"/>
        </w:rPr>
      </w:pPr>
    </w:p>
    <w:p w:rsidR="002F0DB6" w:rsidRPr="00DB4A2B" w:rsidRDefault="002F0DB6" w:rsidP="002F0DB6">
      <w:pPr>
        <w:rPr>
          <w:b/>
          <w:sz w:val="48"/>
          <w:szCs w:val="48"/>
          <w:lang w:val="en-US"/>
        </w:rPr>
      </w:pPr>
      <w:r>
        <w:rPr>
          <w:b/>
          <w:sz w:val="48"/>
          <w:szCs w:val="48"/>
          <w:lang w:val="en-US"/>
        </w:rPr>
        <w:lastRenderedPageBreak/>
        <w:t>SAT</w:t>
      </w:r>
    </w:p>
    <w:p w:rsidR="002F0DB6" w:rsidRPr="002F0DB6" w:rsidRDefault="002F0DB6">
      <w:r w:rsidRPr="002F0DB6">
        <w:t>The VCAA Assessment Criter</w:t>
      </w:r>
      <w:r>
        <w:t>ia</w:t>
      </w:r>
      <w:r w:rsidRPr="002F0DB6">
        <w:t xml:space="preserve"> for the Software SAT became available quite late, so I have put together</w:t>
      </w:r>
      <w:r>
        <w:t xml:space="preserve"> an outline to be used in conjunction with the </w:t>
      </w:r>
    </w:p>
    <w:p w:rsidR="00BF0FDE" w:rsidRPr="006D4C52" w:rsidRDefault="00BF0FDE">
      <w:pPr>
        <w:rPr>
          <w:lang w:val="es-MX"/>
        </w:rPr>
      </w:pPr>
      <w:r w:rsidRPr="00BF0FDE">
        <w:rPr>
          <w:lang w:val="es-MX"/>
        </w:rPr>
        <w:t xml:space="preserve">SAT U3O2 – U4O1 Assessment Criteria (VCAA): </w:t>
      </w:r>
      <w:hyperlink r:id="rId9" w:history="1">
        <w:r w:rsidRPr="00BF0FDE">
          <w:rPr>
            <w:rStyle w:val="Hyperlink"/>
            <w:lang w:val="es-MX"/>
          </w:rPr>
          <w:t>https://www.vcaa.vic.edu.au/Documents/vce/computing/2020SoftwareDevelopmentSBA.pdf</w:t>
        </w:r>
      </w:hyperlink>
    </w:p>
    <w:p w:rsidR="00BF0FDE" w:rsidRDefault="00BF0FDE">
      <w:pPr>
        <w:rPr>
          <w:lang w:val="es-MX"/>
        </w:rPr>
      </w:pPr>
    </w:p>
    <w:p w:rsidR="00451A46" w:rsidRDefault="00472D38">
      <w:r w:rsidRPr="00472D38">
        <w:t xml:space="preserve">The SAT needs to be broken down into </w:t>
      </w:r>
      <w:r>
        <w:t xml:space="preserve">the following </w:t>
      </w:r>
      <w:r w:rsidR="00DA29F6">
        <w:t xml:space="preserve">discrete </w:t>
      </w:r>
      <w:r w:rsidR="000C63F8">
        <w:t>assessment tasks. I have added the assessment criteria from VCAA with possible</w:t>
      </w:r>
      <w:r w:rsidR="008B69B1">
        <w:t>/suggested</w:t>
      </w:r>
      <w:r w:rsidR="000C63F8">
        <w:t xml:space="preserve"> mark allocation.</w:t>
      </w:r>
    </w:p>
    <w:p w:rsidR="004307C2" w:rsidRDefault="004307C2">
      <w:r>
        <w:br w:type="page"/>
      </w:r>
    </w:p>
    <w:p w:rsidR="0029254B" w:rsidRPr="007C5375" w:rsidRDefault="0029254B" w:rsidP="0029254B">
      <w:pPr>
        <w:pStyle w:val="ListParagraph"/>
        <w:numPr>
          <w:ilvl w:val="0"/>
          <w:numId w:val="12"/>
        </w:numPr>
        <w:ind w:left="426"/>
        <w:rPr>
          <w:b/>
          <w:sz w:val="36"/>
          <w:szCs w:val="36"/>
        </w:rPr>
      </w:pPr>
      <w:r w:rsidRPr="007C5375">
        <w:rPr>
          <w:b/>
          <w:sz w:val="36"/>
          <w:szCs w:val="36"/>
        </w:rPr>
        <w:t>GANTT CHART</w:t>
      </w:r>
      <w:r w:rsidR="00613561" w:rsidRPr="007C5375">
        <w:rPr>
          <w:b/>
          <w:sz w:val="36"/>
          <w:szCs w:val="36"/>
        </w:rPr>
        <w:t xml:space="preserve"> &amp; DEVELOPMENT MODEL</w:t>
      </w:r>
    </w:p>
    <w:p w:rsidR="00120D95" w:rsidRDefault="00120D95" w:rsidP="002136D7">
      <w:pPr>
        <w:pStyle w:val="ListParagraph"/>
        <w:numPr>
          <w:ilvl w:val="0"/>
          <w:numId w:val="17"/>
        </w:numPr>
      </w:pPr>
      <w:r>
        <w:t>Prepares a Gantt chart using software that documents all stages and activities of the problem</w:t>
      </w:r>
      <w:r w:rsidR="006A0B12">
        <w:t xml:space="preserve"> </w:t>
      </w:r>
      <w:r>
        <w:t>solvin</w:t>
      </w:r>
      <w:r w:rsidR="006A0B12">
        <w:t>g methodology for U3</w:t>
      </w:r>
      <w:r w:rsidR="008F5A8C">
        <w:t xml:space="preserve">O2 and </w:t>
      </w:r>
      <w:r w:rsidR="006A0B12">
        <w:t>U4</w:t>
      </w:r>
      <w:r>
        <w:t xml:space="preserve">O1. </w:t>
      </w:r>
    </w:p>
    <w:p w:rsidR="00613561" w:rsidRDefault="00120D95" w:rsidP="002136D7">
      <w:pPr>
        <w:pStyle w:val="ListParagraph"/>
        <w:numPr>
          <w:ilvl w:val="0"/>
          <w:numId w:val="17"/>
        </w:numPr>
      </w:pPr>
      <w:r>
        <w:t>Documents all the relevant tasks, sequencing, time allocations, milestones, dependencies and critical path.</w:t>
      </w:r>
    </w:p>
    <w:p w:rsidR="00613561" w:rsidRPr="00613561" w:rsidRDefault="00613561" w:rsidP="002136D7">
      <w:pPr>
        <w:pStyle w:val="ListParagraph"/>
        <w:numPr>
          <w:ilvl w:val="0"/>
          <w:numId w:val="17"/>
        </w:numPr>
      </w:pPr>
      <w:r w:rsidRPr="00613561">
        <w:t>Documents the use of the selected development model approach.</w:t>
      </w:r>
    </w:p>
    <w:p w:rsidR="00613561" w:rsidRPr="00120D95" w:rsidRDefault="00613561" w:rsidP="00A65E62">
      <w:pPr>
        <w:pStyle w:val="ListParagraph"/>
        <w:numPr>
          <w:ilvl w:val="0"/>
          <w:numId w:val="17"/>
        </w:numPr>
        <w:ind w:left="66"/>
      </w:pPr>
      <w:r w:rsidRPr="00613561">
        <w:t>Documents the justification of the selected development model approach.</w:t>
      </w:r>
    </w:p>
    <w:p w:rsidR="00DA29F6" w:rsidRDefault="00DA29F6" w:rsidP="00FB60E4">
      <w:r w:rsidRPr="00FB60E4">
        <w:rPr>
          <w:b/>
        </w:rPr>
        <w:t>U3O2 Criteria 1 &amp; 2</w:t>
      </w:r>
      <w:r>
        <w:t xml:space="preserve">: A Gantt Chart with an outline justifying the selected development model chosen. </w:t>
      </w:r>
    </w:p>
    <w:p w:rsidR="00B64FBF" w:rsidRDefault="00B64FBF" w:rsidP="00FB60E4">
      <w:r>
        <w:t>Text Resources:</w:t>
      </w:r>
    </w:p>
    <w:p w:rsidR="00DA29F6" w:rsidRPr="00DA29F6" w:rsidRDefault="00DA29F6" w:rsidP="00DA29F6">
      <w:pPr>
        <w:pStyle w:val="ListParagraph"/>
        <w:numPr>
          <w:ilvl w:val="0"/>
          <w:numId w:val="6"/>
        </w:numPr>
        <w:rPr>
          <w:lang w:val="fr-FR"/>
        </w:rPr>
      </w:pPr>
      <w:r w:rsidRPr="00DA29F6">
        <w:rPr>
          <w:lang w:val="fr-FR"/>
        </w:rPr>
        <w:t>Gantt Chart Pages: 34, 76-77, 137</w:t>
      </w:r>
      <w:r w:rsidR="00631B66">
        <w:rPr>
          <w:lang w:val="fr-FR"/>
        </w:rPr>
        <w:t>.</w:t>
      </w:r>
    </w:p>
    <w:p w:rsidR="00DA29F6" w:rsidRPr="00DA29F6" w:rsidRDefault="00DA29F6" w:rsidP="00DA29F6">
      <w:pPr>
        <w:pStyle w:val="ListParagraph"/>
        <w:numPr>
          <w:ilvl w:val="0"/>
          <w:numId w:val="6"/>
        </w:numPr>
        <w:rPr>
          <w:lang w:val="fr-FR"/>
        </w:rPr>
      </w:pPr>
      <w:r w:rsidRPr="00DA29F6">
        <w:rPr>
          <w:lang w:val="fr-FR"/>
        </w:rPr>
        <w:t>Development Model Pages: 45-47</w:t>
      </w:r>
      <w:r w:rsidR="00631B66">
        <w:rPr>
          <w:lang w:val="fr-FR"/>
        </w:rPr>
        <w:t>.</w:t>
      </w:r>
    </w:p>
    <w:p w:rsidR="00DA29F6" w:rsidRDefault="00613561" w:rsidP="00DA29F6">
      <w:pPr>
        <w:rPr>
          <w:b/>
          <w:lang w:val="fr-FR"/>
        </w:rPr>
      </w:pPr>
      <w:r>
        <w:rPr>
          <w:b/>
          <w:lang w:val="fr-FR"/>
        </w:rPr>
        <w:t>Gantt Chart</w:t>
      </w:r>
      <w:r w:rsidR="007122B0">
        <w:rPr>
          <w:b/>
          <w:lang w:val="fr-FR"/>
        </w:rPr>
        <w:t xml:space="preserve"> Criteria</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3"/>
        <w:gridCol w:w="2041"/>
        <w:gridCol w:w="1985"/>
        <w:gridCol w:w="1986"/>
        <w:gridCol w:w="2010"/>
      </w:tblGrid>
      <w:tr w:rsidR="006A0B12" w:rsidTr="006A0B12">
        <w:trPr>
          <w:trHeight w:val="2066"/>
        </w:trPr>
        <w:tc>
          <w:tcPr>
            <w:tcW w:w="2043" w:type="dxa"/>
            <w:tcBorders>
              <w:bottom w:val="nil"/>
            </w:tcBorders>
          </w:tcPr>
          <w:p w:rsidR="006A0B12" w:rsidRPr="008E640C" w:rsidRDefault="006A0B12" w:rsidP="00B910BC">
            <w:pPr>
              <w:pStyle w:val="TableParagraph"/>
              <w:spacing w:before="117"/>
              <w:ind w:left="108" w:right="139"/>
              <w:rPr>
                <w:sz w:val="18"/>
                <w:szCs w:val="18"/>
              </w:rPr>
            </w:pPr>
            <w:r w:rsidRPr="008E640C">
              <w:rPr>
                <w:sz w:val="18"/>
                <w:szCs w:val="18"/>
              </w:rPr>
              <w:t>Prepares some of the stages and/or activities of the problem-solving methodology.</w:t>
            </w:r>
          </w:p>
          <w:p w:rsidR="00CE4CC8" w:rsidRPr="008E640C" w:rsidRDefault="00CE4CC8" w:rsidP="00B910BC">
            <w:pPr>
              <w:pStyle w:val="TableParagraph"/>
              <w:spacing w:before="117"/>
              <w:ind w:left="108" w:right="139"/>
              <w:rPr>
                <w:sz w:val="18"/>
                <w:szCs w:val="18"/>
              </w:rPr>
            </w:pPr>
            <w:r w:rsidRPr="008E640C">
              <w:rPr>
                <w:sz w:val="18"/>
                <w:szCs w:val="18"/>
              </w:rPr>
              <w:t>1 Mark</w:t>
            </w:r>
          </w:p>
        </w:tc>
        <w:tc>
          <w:tcPr>
            <w:tcW w:w="2041" w:type="dxa"/>
            <w:tcBorders>
              <w:bottom w:val="nil"/>
            </w:tcBorders>
          </w:tcPr>
          <w:p w:rsidR="006A0B12" w:rsidRPr="008E640C" w:rsidRDefault="006A0B12" w:rsidP="00B910BC">
            <w:pPr>
              <w:pStyle w:val="TableParagraph"/>
              <w:spacing w:before="117"/>
              <w:ind w:left="105" w:right="140"/>
              <w:rPr>
                <w:sz w:val="18"/>
                <w:szCs w:val="18"/>
              </w:rPr>
            </w:pPr>
            <w:r w:rsidRPr="008E640C">
              <w:rPr>
                <w:sz w:val="18"/>
                <w:szCs w:val="18"/>
              </w:rPr>
              <w:t>Prepares a plan that documents most stages and some activities of the problem-solving methodology.</w:t>
            </w:r>
          </w:p>
          <w:p w:rsidR="00CE4CC8" w:rsidRPr="008E640C" w:rsidRDefault="00BD561A" w:rsidP="00B910BC">
            <w:pPr>
              <w:pStyle w:val="TableParagraph"/>
              <w:spacing w:before="117"/>
              <w:ind w:left="105" w:right="140"/>
              <w:rPr>
                <w:sz w:val="18"/>
                <w:szCs w:val="18"/>
              </w:rPr>
            </w:pPr>
            <w:r w:rsidRPr="008E640C">
              <w:rPr>
                <w:sz w:val="18"/>
                <w:szCs w:val="18"/>
              </w:rPr>
              <w:t>2</w:t>
            </w:r>
            <w:r w:rsidR="00CE4CC8" w:rsidRPr="008E640C">
              <w:rPr>
                <w:sz w:val="18"/>
                <w:szCs w:val="18"/>
              </w:rPr>
              <w:t xml:space="preserve"> Mark</w:t>
            </w:r>
            <w:r w:rsidRPr="008E640C">
              <w:rPr>
                <w:sz w:val="18"/>
                <w:szCs w:val="18"/>
              </w:rPr>
              <w:t>s</w:t>
            </w:r>
          </w:p>
        </w:tc>
        <w:tc>
          <w:tcPr>
            <w:tcW w:w="1985" w:type="dxa"/>
            <w:tcBorders>
              <w:bottom w:val="nil"/>
            </w:tcBorders>
          </w:tcPr>
          <w:p w:rsidR="006A0B12" w:rsidRPr="008E640C" w:rsidRDefault="006A0B12" w:rsidP="00B910BC">
            <w:pPr>
              <w:pStyle w:val="TableParagraph"/>
              <w:spacing w:before="117"/>
              <w:ind w:left="106" w:right="163"/>
              <w:rPr>
                <w:sz w:val="18"/>
                <w:szCs w:val="18"/>
              </w:rPr>
            </w:pPr>
            <w:r w:rsidRPr="008E640C">
              <w:rPr>
                <w:sz w:val="18"/>
                <w:szCs w:val="18"/>
              </w:rPr>
              <w:t>Prepares a Gantt chart using software that documents all the stages and some of the activities of the problem-solving methodology for U3 O2 and U4 O1.</w:t>
            </w:r>
          </w:p>
          <w:p w:rsidR="00CE4CC8" w:rsidRPr="008E640C" w:rsidRDefault="00CE4CC8" w:rsidP="00B910BC">
            <w:pPr>
              <w:pStyle w:val="TableParagraph"/>
              <w:spacing w:before="117"/>
              <w:ind w:left="106" w:right="163"/>
              <w:rPr>
                <w:sz w:val="18"/>
                <w:szCs w:val="18"/>
              </w:rPr>
            </w:pPr>
            <w:r w:rsidRPr="008E640C">
              <w:rPr>
                <w:sz w:val="18"/>
                <w:szCs w:val="18"/>
              </w:rPr>
              <w:t>3 Marks</w:t>
            </w:r>
          </w:p>
        </w:tc>
        <w:tc>
          <w:tcPr>
            <w:tcW w:w="1986" w:type="dxa"/>
            <w:tcBorders>
              <w:bottom w:val="nil"/>
            </w:tcBorders>
          </w:tcPr>
          <w:p w:rsidR="006A0B12" w:rsidRPr="008E640C" w:rsidRDefault="006A0B12" w:rsidP="00B910BC">
            <w:pPr>
              <w:pStyle w:val="TableParagraph"/>
              <w:spacing w:before="117"/>
              <w:ind w:left="104" w:right="175"/>
              <w:rPr>
                <w:sz w:val="18"/>
                <w:szCs w:val="18"/>
              </w:rPr>
            </w:pPr>
            <w:r w:rsidRPr="008E640C">
              <w:rPr>
                <w:sz w:val="18"/>
                <w:szCs w:val="18"/>
              </w:rPr>
              <w:t>Prepares a Gantt chart using software that documents in detail all the stages and most of the activities of the problem-solving methodology for U3 O2 and U4 O1.</w:t>
            </w:r>
          </w:p>
          <w:p w:rsidR="007122B0" w:rsidRPr="008E640C" w:rsidRDefault="00CE4CC8" w:rsidP="00CE4CC8">
            <w:pPr>
              <w:pStyle w:val="TableParagraph"/>
              <w:spacing w:before="117"/>
              <w:ind w:left="104" w:right="175"/>
              <w:rPr>
                <w:sz w:val="18"/>
                <w:szCs w:val="18"/>
              </w:rPr>
            </w:pPr>
            <w:r w:rsidRPr="008E640C">
              <w:rPr>
                <w:sz w:val="18"/>
                <w:szCs w:val="18"/>
              </w:rPr>
              <w:t>4</w:t>
            </w:r>
            <w:r w:rsidR="007122B0" w:rsidRPr="008E640C">
              <w:rPr>
                <w:sz w:val="18"/>
                <w:szCs w:val="18"/>
              </w:rPr>
              <w:t>Marks</w:t>
            </w:r>
          </w:p>
        </w:tc>
        <w:tc>
          <w:tcPr>
            <w:tcW w:w="2010" w:type="dxa"/>
            <w:tcBorders>
              <w:bottom w:val="nil"/>
            </w:tcBorders>
          </w:tcPr>
          <w:p w:rsidR="006A0B12" w:rsidRPr="008E640C" w:rsidRDefault="006A0B12" w:rsidP="00B910BC">
            <w:pPr>
              <w:pStyle w:val="TableParagraph"/>
              <w:spacing w:before="117"/>
              <w:ind w:left="103" w:right="181"/>
              <w:rPr>
                <w:sz w:val="18"/>
                <w:szCs w:val="18"/>
              </w:rPr>
            </w:pPr>
            <w:r w:rsidRPr="008E640C">
              <w:rPr>
                <w:sz w:val="18"/>
                <w:szCs w:val="18"/>
              </w:rPr>
              <w:t>Prepares a Gantt chart using software that comprehensively documents all the stages and activities of the problem-solving methodology for U3 O2 and U4 O1.</w:t>
            </w:r>
          </w:p>
          <w:p w:rsidR="007122B0" w:rsidRPr="008E640C" w:rsidRDefault="007122B0" w:rsidP="008E640C">
            <w:pPr>
              <w:pStyle w:val="TableParagraph"/>
              <w:spacing w:before="117"/>
              <w:ind w:left="103" w:right="181"/>
              <w:rPr>
                <w:sz w:val="18"/>
                <w:szCs w:val="18"/>
              </w:rPr>
            </w:pPr>
            <w:r w:rsidRPr="008E640C">
              <w:rPr>
                <w:sz w:val="18"/>
                <w:szCs w:val="18"/>
              </w:rPr>
              <w:t>5 Marks</w:t>
            </w:r>
          </w:p>
        </w:tc>
      </w:tr>
      <w:tr w:rsidR="006A0B12" w:rsidTr="006A0B12">
        <w:trPr>
          <w:trHeight w:val="2186"/>
        </w:trPr>
        <w:tc>
          <w:tcPr>
            <w:tcW w:w="2043" w:type="dxa"/>
            <w:tcBorders>
              <w:top w:val="nil"/>
            </w:tcBorders>
          </w:tcPr>
          <w:p w:rsidR="006A0B12" w:rsidRPr="008E640C" w:rsidRDefault="006A0B12" w:rsidP="00B910BC">
            <w:pPr>
              <w:pStyle w:val="TableParagraph"/>
              <w:spacing w:before="105"/>
              <w:ind w:left="108" w:right="139"/>
              <w:rPr>
                <w:sz w:val="18"/>
                <w:szCs w:val="18"/>
              </w:rPr>
            </w:pPr>
            <w:r w:rsidRPr="008E640C">
              <w:rPr>
                <w:sz w:val="18"/>
                <w:szCs w:val="18"/>
              </w:rPr>
              <w:t>Identifies a limited number of tasks, sequencing and time allocations.</w:t>
            </w:r>
          </w:p>
          <w:p w:rsidR="00CE4CC8" w:rsidRPr="008E640C" w:rsidRDefault="00CE4CC8" w:rsidP="00B910BC">
            <w:pPr>
              <w:pStyle w:val="TableParagraph"/>
              <w:spacing w:before="105"/>
              <w:ind w:left="108" w:right="139"/>
              <w:rPr>
                <w:sz w:val="18"/>
                <w:szCs w:val="18"/>
              </w:rPr>
            </w:pPr>
            <w:r w:rsidRPr="008E640C">
              <w:rPr>
                <w:sz w:val="18"/>
                <w:szCs w:val="18"/>
              </w:rPr>
              <w:t>1 Mark</w:t>
            </w:r>
          </w:p>
        </w:tc>
        <w:tc>
          <w:tcPr>
            <w:tcW w:w="2041" w:type="dxa"/>
            <w:tcBorders>
              <w:top w:val="nil"/>
            </w:tcBorders>
          </w:tcPr>
          <w:p w:rsidR="006A0B12" w:rsidRPr="008E640C" w:rsidRDefault="006A0B12" w:rsidP="00B910BC">
            <w:pPr>
              <w:pStyle w:val="TableParagraph"/>
              <w:spacing w:before="105"/>
              <w:ind w:left="105" w:right="140"/>
              <w:rPr>
                <w:sz w:val="18"/>
                <w:szCs w:val="18"/>
              </w:rPr>
            </w:pPr>
            <w:r w:rsidRPr="008E640C">
              <w:rPr>
                <w:sz w:val="18"/>
                <w:szCs w:val="18"/>
              </w:rPr>
              <w:t>Identifies some tasks, sequencing and time allocations.</w:t>
            </w:r>
          </w:p>
          <w:p w:rsidR="00CE4CC8" w:rsidRPr="008E640C" w:rsidRDefault="00CE4CC8" w:rsidP="00B910BC">
            <w:pPr>
              <w:pStyle w:val="TableParagraph"/>
              <w:spacing w:before="105"/>
              <w:ind w:left="105" w:right="140"/>
              <w:rPr>
                <w:sz w:val="18"/>
                <w:szCs w:val="18"/>
              </w:rPr>
            </w:pPr>
            <w:r w:rsidRPr="008E640C">
              <w:rPr>
                <w:sz w:val="18"/>
                <w:szCs w:val="18"/>
              </w:rPr>
              <w:t>2 Marks</w:t>
            </w:r>
          </w:p>
        </w:tc>
        <w:tc>
          <w:tcPr>
            <w:tcW w:w="1985" w:type="dxa"/>
            <w:tcBorders>
              <w:top w:val="nil"/>
            </w:tcBorders>
          </w:tcPr>
          <w:p w:rsidR="006A0B12" w:rsidRPr="008E640C" w:rsidRDefault="006A0B12" w:rsidP="00B910BC">
            <w:pPr>
              <w:pStyle w:val="TableParagraph"/>
              <w:spacing w:before="105"/>
              <w:ind w:left="106" w:right="235"/>
              <w:rPr>
                <w:sz w:val="18"/>
                <w:szCs w:val="18"/>
              </w:rPr>
            </w:pPr>
            <w:r w:rsidRPr="008E640C">
              <w:rPr>
                <w:sz w:val="18"/>
                <w:szCs w:val="18"/>
              </w:rPr>
              <w:t>Documents a range of relevant tasks, sequencing, time allocations and milestones.</w:t>
            </w:r>
          </w:p>
          <w:p w:rsidR="007122B0" w:rsidRPr="008E640C" w:rsidRDefault="007122B0" w:rsidP="00B910BC">
            <w:pPr>
              <w:pStyle w:val="TableParagraph"/>
              <w:spacing w:before="105"/>
              <w:ind w:left="106" w:right="235"/>
              <w:rPr>
                <w:sz w:val="18"/>
                <w:szCs w:val="18"/>
              </w:rPr>
            </w:pPr>
          </w:p>
          <w:p w:rsidR="007122B0" w:rsidRPr="008E640C" w:rsidRDefault="007122B0" w:rsidP="00B910BC">
            <w:pPr>
              <w:pStyle w:val="TableParagraph"/>
              <w:spacing w:before="105"/>
              <w:ind w:left="106" w:right="235"/>
              <w:rPr>
                <w:sz w:val="18"/>
                <w:szCs w:val="18"/>
              </w:rPr>
            </w:pPr>
          </w:p>
          <w:p w:rsidR="007122B0" w:rsidRPr="008E640C" w:rsidRDefault="00CE4CC8" w:rsidP="00B910BC">
            <w:pPr>
              <w:pStyle w:val="TableParagraph"/>
              <w:spacing w:before="105"/>
              <w:ind w:left="106" w:right="235"/>
              <w:rPr>
                <w:sz w:val="18"/>
                <w:szCs w:val="18"/>
              </w:rPr>
            </w:pPr>
            <w:r w:rsidRPr="008E640C">
              <w:rPr>
                <w:sz w:val="18"/>
                <w:szCs w:val="18"/>
              </w:rPr>
              <w:t>3 Marks</w:t>
            </w:r>
          </w:p>
        </w:tc>
        <w:tc>
          <w:tcPr>
            <w:tcW w:w="1986" w:type="dxa"/>
            <w:tcBorders>
              <w:top w:val="nil"/>
            </w:tcBorders>
          </w:tcPr>
          <w:p w:rsidR="006A0B12" w:rsidRPr="008E640C" w:rsidRDefault="006A0B12" w:rsidP="00B910BC">
            <w:pPr>
              <w:pStyle w:val="TableParagraph"/>
              <w:spacing w:before="105"/>
              <w:ind w:left="104" w:right="96"/>
              <w:rPr>
                <w:sz w:val="18"/>
                <w:szCs w:val="18"/>
              </w:rPr>
            </w:pPr>
            <w:r w:rsidRPr="008E640C">
              <w:rPr>
                <w:sz w:val="18"/>
                <w:szCs w:val="18"/>
              </w:rPr>
              <w:t>Documents in detail most of the relevant tasks, sequencing, time allocations, milestones, dependencies and th</w:t>
            </w:r>
            <w:r w:rsidR="007122B0" w:rsidRPr="008E640C">
              <w:rPr>
                <w:sz w:val="18"/>
                <w:szCs w:val="18"/>
              </w:rPr>
              <w:t>e critical path for the project</w:t>
            </w:r>
          </w:p>
          <w:p w:rsidR="007122B0" w:rsidRPr="008E640C" w:rsidRDefault="007122B0" w:rsidP="00B910BC">
            <w:pPr>
              <w:pStyle w:val="TableParagraph"/>
              <w:spacing w:before="105"/>
              <w:ind w:left="104" w:right="96"/>
              <w:rPr>
                <w:sz w:val="18"/>
                <w:szCs w:val="18"/>
              </w:rPr>
            </w:pPr>
          </w:p>
          <w:p w:rsidR="007122B0" w:rsidRPr="008E640C" w:rsidRDefault="007122B0" w:rsidP="007122B0">
            <w:pPr>
              <w:pStyle w:val="TableParagraph"/>
              <w:spacing w:before="105"/>
              <w:ind w:left="104" w:right="96"/>
              <w:rPr>
                <w:sz w:val="18"/>
                <w:szCs w:val="18"/>
              </w:rPr>
            </w:pPr>
            <w:r w:rsidRPr="008E640C">
              <w:rPr>
                <w:sz w:val="18"/>
                <w:szCs w:val="18"/>
              </w:rPr>
              <w:t>4 Marks</w:t>
            </w:r>
          </w:p>
        </w:tc>
        <w:tc>
          <w:tcPr>
            <w:tcW w:w="2010" w:type="dxa"/>
            <w:tcBorders>
              <w:top w:val="nil"/>
            </w:tcBorders>
          </w:tcPr>
          <w:p w:rsidR="006A0B12" w:rsidRPr="008E640C" w:rsidRDefault="006A0B12" w:rsidP="00B910BC">
            <w:pPr>
              <w:pStyle w:val="TableParagraph"/>
              <w:spacing w:before="105"/>
              <w:ind w:left="103" w:right="181"/>
              <w:rPr>
                <w:sz w:val="18"/>
                <w:szCs w:val="18"/>
              </w:rPr>
            </w:pPr>
            <w:r w:rsidRPr="008E640C">
              <w:rPr>
                <w:sz w:val="18"/>
                <w:szCs w:val="18"/>
              </w:rPr>
              <w:t>Documents comprehensively all relevant tasks, sequencing, time allocations, milestones, dependencies and the critical path for the project.</w:t>
            </w:r>
          </w:p>
          <w:p w:rsidR="007122B0" w:rsidRPr="008E640C" w:rsidRDefault="007122B0" w:rsidP="00B910BC">
            <w:pPr>
              <w:pStyle w:val="TableParagraph"/>
              <w:spacing w:before="105"/>
              <w:ind w:left="103" w:right="181"/>
              <w:rPr>
                <w:sz w:val="18"/>
                <w:szCs w:val="18"/>
              </w:rPr>
            </w:pPr>
            <w:r w:rsidRPr="008E640C">
              <w:rPr>
                <w:sz w:val="18"/>
                <w:szCs w:val="18"/>
              </w:rPr>
              <w:t>5 Marks</w:t>
            </w:r>
          </w:p>
        </w:tc>
      </w:tr>
    </w:tbl>
    <w:p w:rsidR="008E640C" w:rsidRDefault="008E640C" w:rsidP="00DA29F6">
      <w:pPr>
        <w:rPr>
          <w:b/>
        </w:rPr>
      </w:pPr>
    </w:p>
    <w:p w:rsidR="0029254B" w:rsidRPr="006A0B12" w:rsidRDefault="00837D6C" w:rsidP="00DA29F6">
      <w:pPr>
        <w:rPr>
          <w:b/>
        </w:rPr>
      </w:pPr>
      <w:r>
        <w:rPr>
          <w:b/>
        </w:rPr>
        <w:t xml:space="preserve">Development Model Justification </w:t>
      </w:r>
      <w:r w:rsidR="00BB5995">
        <w:rPr>
          <w:b/>
        </w:rPr>
        <w:t>Criteria</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3"/>
        <w:gridCol w:w="2041"/>
        <w:gridCol w:w="1985"/>
        <w:gridCol w:w="1986"/>
        <w:gridCol w:w="2010"/>
      </w:tblGrid>
      <w:tr w:rsidR="00BB5995" w:rsidTr="00BB5995">
        <w:trPr>
          <w:trHeight w:val="2885"/>
        </w:trPr>
        <w:tc>
          <w:tcPr>
            <w:tcW w:w="2043" w:type="dxa"/>
          </w:tcPr>
          <w:p w:rsidR="00BB5995" w:rsidRPr="008E640C" w:rsidRDefault="00BB5995" w:rsidP="00B910BC">
            <w:pPr>
              <w:pStyle w:val="TableParagraph"/>
              <w:spacing w:before="117"/>
              <w:ind w:left="108" w:right="300"/>
              <w:rPr>
                <w:sz w:val="18"/>
                <w:szCs w:val="18"/>
              </w:rPr>
            </w:pPr>
            <w:r w:rsidRPr="008E640C">
              <w:rPr>
                <w:sz w:val="18"/>
                <w:szCs w:val="18"/>
              </w:rPr>
              <w:t>Lists some features of the selected development model.</w:t>
            </w:r>
          </w:p>
          <w:p w:rsidR="00BB5995" w:rsidRPr="008E640C" w:rsidRDefault="00BB5995" w:rsidP="00B910BC">
            <w:pPr>
              <w:pStyle w:val="TableParagraph"/>
              <w:spacing w:before="117"/>
              <w:ind w:left="108" w:right="300"/>
              <w:rPr>
                <w:sz w:val="18"/>
                <w:szCs w:val="18"/>
              </w:rPr>
            </w:pPr>
            <w:r w:rsidRPr="008E640C">
              <w:rPr>
                <w:sz w:val="18"/>
                <w:szCs w:val="18"/>
              </w:rPr>
              <w:t>1 Mark</w:t>
            </w:r>
          </w:p>
          <w:p w:rsidR="00BB5995" w:rsidRPr="008E640C" w:rsidRDefault="00BB5995" w:rsidP="00B910BC">
            <w:pPr>
              <w:pStyle w:val="TableParagraph"/>
              <w:rPr>
                <w:rFonts w:ascii="Arial"/>
                <w:sz w:val="18"/>
                <w:szCs w:val="18"/>
              </w:rPr>
            </w:pPr>
          </w:p>
          <w:p w:rsidR="00BB5995" w:rsidRPr="008E640C" w:rsidRDefault="00BB5995" w:rsidP="00B910BC">
            <w:pPr>
              <w:pStyle w:val="TableParagraph"/>
              <w:spacing w:before="10"/>
              <w:rPr>
                <w:rFonts w:ascii="Arial"/>
                <w:sz w:val="18"/>
                <w:szCs w:val="18"/>
              </w:rPr>
            </w:pPr>
          </w:p>
          <w:p w:rsidR="00BB5995" w:rsidRPr="008E640C" w:rsidRDefault="00BB5995" w:rsidP="00B910BC">
            <w:pPr>
              <w:pStyle w:val="TableParagraph"/>
              <w:ind w:left="108" w:right="101"/>
              <w:rPr>
                <w:sz w:val="18"/>
                <w:szCs w:val="18"/>
              </w:rPr>
            </w:pPr>
            <w:r w:rsidRPr="008E640C">
              <w:rPr>
                <w:sz w:val="18"/>
                <w:szCs w:val="18"/>
              </w:rPr>
              <w:t>Identifies limited justification for the use of the selected development model approach.</w:t>
            </w:r>
          </w:p>
          <w:p w:rsidR="00BB5995" w:rsidRPr="008E640C" w:rsidRDefault="00BB5995" w:rsidP="00B910BC">
            <w:pPr>
              <w:pStyle w:val="TableParagraph"/>
              <w:ind w:left="108" w:right="101"/>
              <w:rPr>
                <w:sz w:val="18"/>
                <w:szCs w:val="18"/>
              </w:rPr>
            </w:pPr>
          </w:p>
          <w:p w:rsidR="00BB5995" w:rsidRPr="008E640C" w:rsidRDefault="00BB5995" w:rsidP="00B910BC">
            <w:pPr>
              <w:pStyle w:val="TableParagraph"/>
              <w:ind w:left="108" w:right="101"/>
              <w:rPr>
                <w:sz w:val="18"/>
                <w:szCs w:val="18"/>
              </w:rPr>
            </w:pPr>
            <w:r w:rsidRPr="008E640C">
              <w:rPr>
                <w:sz w:val="18"/>
                <w:szCs w:val="18"/>
              </w:rPr>
              <w:t xml:space="preserve"> 1 Mark</w:t>
            </w:r>
          </w:p>
        </w:tc>
        <w:tc>
          <w:tcPr>
            <w:tcW w:w="2041" w:type="dxa"/>
          </w:tcPr>
          <w:p w:rsidR="00BB5995" w:rsidRPr="008E640C" w:rsidRDefault="00BB5995" w:rsidP="00B910BC">
            <w:pPr>
              <w:pStyle w:val="TableParagraph"/>
              <w:spacing w:before="117"/>
              <w:ind w:left="105" w:right="140"/>
              <w:rPr>
                <w:sz w:val="18"/>
                <w:szCs w:val="18"/>
              </w:rPr>
            </w:pPr>
            <w:r w:rsidRPr="008E640C">
              <w:rPr>
                <w:sz w:val="18"/>
                <w:szCs w:val="18"/>
              </w:rPr>
              <w:t>Outlines some features of the selected development model.</w:t>
            </w:r>
          </w:p>
          <w:p w:rsidR="00BB5995" w:rsidRPr="008E640C" w:rsidRDefault="00BB5995" w:rsidP="00B910BC">
            <w:pPr>
              <w:pStyle w:val="TableParagraph"/>
              <w:spacing w:before="117"/>
              <w:ind w:left="105" w:right="140"/>
              <w:rPr>
                <w:sz w:val="18"/>
                <w:szCs w:val="18"/>
              </w:rPr>
            </w:pPr>
            <w:r w:rsidRPr="008E640C">
              <w:rPr>
                <w:sz w:val="18"/>
                <w:szCs w:val="18"/>
              </w:rPr>
              <w:t>2 Marks</w:t>
            </w:r>
          </w:p>
          <w:p w:rsidR="00BB5995" w:rsidRPr="008E640C" w:rsidRDefault="00BB5995" w:rsidP="00B910BC">
            <w:pPr>
              <w:pStyle w:val="TableParagraph"/>
              <w:rPr>
                <w:rFonts w:ascii="Arial"/>
                <w:sz w:val="18"/>
                <w:szCs w:val="18"/>
              </w:rPr>
            </w:pPr>
          </w:p>
          <w:p w:rsidR="00BB5995" w:rsidRPr="008E640C" w:rsidRDefault="00BB5995" w:rsidP="00B910BC">
            <w:pPr>
              <w:pStyle w:val="TableParagraph"/>
              <w:spacing w:before="10"/>
              <w:rPr>
                <w:rFonts w:ascii="Arial"/>
                <w:sz w:val="18"/>
                <w:szCs w:val="18"/>
              </w:rPr>
            </w:pPr>
          </w:p>
          <w:p w:rsidR="00BB5995" w:rsidRPr="008E640C" w:rsidRDefault="00BB5995" w:rsidP="00B910BC">
            <w:pPr>
              <w:pStyle w:val="TableParagraph"/>
              <w:ind w:left="105" w:right="102"/>
              <w:rPr>
                <w:sz w:val="18"/>
                <w:szCs w:val="18"/>
              </w:rPr>
            </w:pPr>
            <w:r w:rsidRPr="008E640C">
              <w:rPr>
                <w:sz w:val="18"/>
                <w:szCs w:val="18"/>
              </w:rPr>
              <w:t>Outlines some justification for the use of the selected development model approach.</w:t>
            </w:r>
          </w:p>
          <w:p w:rsidR="00BB5995" w:rsidRPr="008E640C" w:rsidRDefault="00BB5995" w:rsidP="00B910BC">
            <w:pPr>
              <w:pStyle w:val="TableParagraph"/>
              <w:ind w:left="105" w:right="102"/>
              <w:rPr>
                <w:sz w:val="18"/>
                <w:szCs w:val="18"/>
              </w:rPr>
            </w:pPr>
          </w:p>
          <w:p w:rsidR="00BB5995" w:rsidRPr="008E640C" w:rsidRDefault="00BB5995" w:rsidP="00B910BC">
            <w:pPr>
              <w:pStyle w:val="TableParagraph"/>
              <w:ind w:left="105" w:right="102"/>
              <w:rPr>
                <w:sz w:val="18"/>
                <w:szCs w:val="18"/>
              </w:rPr>
            </w:pPr>
            <w:r w:rsidRPr="008E640C">
              <w:rPr>
                <w:sz w:val="18"/>
                <w:szCs w:val="18"/>
              </w:rPr>
              <w:t>2 marks</w:t>
            </w:r>
          </w:p>
        </w:tc>
        <w:tc>
          <w:tcPr>
            <w:tcW w:w="1985" w:type="dxa"/>
          </w:tcPr>
          <w:p w:rsidR="00BB5995" w:rsidRPr="008E640C" w:rsidRDefault="00BB5995" w:rsidP="00B910BC">
            <w:pPr>
              <w:pStyle w:val="TableParagraph"/>
              <w:spacing w:before="117"/>
              <w:ind w:left="106" w:right="143"/>
              <w:rPr>
                <w:sz w:val="18"/>
                <w:szCs w:val="18"/>
              </w:rPr>
            </w:pPr>
            <w:r w:rsidRPr="008E640C">
              <w:rPr>
                <w:sz w:val="18"/>
                <w:szCs w:val="18"/>
              </w:rPr>
              <w:t>Documents a range of features of the selected development model.</w:t>
            </w:r>
          </w:p>
          <w:p w:rsidR="00BB5995" w:rsidRPr="008E640C" w:rsidRDefault="00BD561A" w:rsidP="00B910BC">
            <w:pPr>
              <w:pStyle w:val="TableParagraph"/>
              <w:spacing w:before="117"/>
              <w:ind w:left="106" w:right="143"/>
              <w:rPr>
                <w:sz w:val="18"/>
                <w:szCs w:val="18"/>
              </w:rPr>
            </w:pPr>
            <w:r w:rsidRPr="008E640C">
              <w:rPr>
                <w:sz w:val="18"/>
                <w:szCs w:val="18"/>
              </w:rPr>
              <w:t>3</w:t>
            </w:r>
            <w:r w:rsidR="00BB5995" w:rsidRPr="008E640C">
              <w:rPr>
                <w:sz w:val="18"/>
                <w:szCs w:val="18"/>
              </w:rPr>
              <w:t xml:space="preserve"> Marks</w:t>
            </w:r>
          </w:p>
          <w:p w:rsidR="00BB5995" w:rsidRPr="008E640C" w:rsidRDefault="00BB5995" w:rsidP="00B910BC">
            <w:pPr>
              <w:pStyle w:val="TableParagraph"/>
              <w:rPr>
                <w:rFonts w:ascii="Arial"/>
                <w:sz w:val="18"/>
                <w:szCs w:val="18"/>
              </w:rPr>
            </w:pPr>
          </w:p>
          <w:p w:rsidR="00BB5995" w:rsidRPr="008E640C" w:rsidRDefault="00BB5995" w:rsidP="00B910BC">
            <w:pPr>
              <w:pStyle w:val="TableParagraph"/>
              <w:spacing w:before="10"/>
              <w:rPr>
                <w:rFonts w:ascii="Arial"/>
                <w:sz w:val="18"/>
                <w:szCs w:val="18"/>
              </w:rPr>
            </w:pPr>
          </w:p>
          <w:p w:rsidR="00BB5995" w:rsidRPr="008E640C" w:rsidRDefault="00BB5995" w:rsidP="00B910BC">
            <w:pPr>
              <w:pStyle w:val="TableParagraph"/>
              <w:ind w:left="106" w:right="163"/>
              <w:rPr>
                <w:sz w:val="18"/>
                <w:szCs w:val="18"/>
              </w:rPr>
            </w:pPr>
            <w:r w:rsidRPr="008E640C">
              <w:rPr>
                <w:sz w:val="18"/>
                <w:szCs w:val="18"/>
              </w:rPr>
              <w:t>Documents a sound justification for the use of the selected development model approach.</w:t>
            </w:r>
          </w:p>
          <w:p w:rsidR="00BB5995" w:rsidRPr="008E640C" w:rsidRDefault="00BB5995" w:rsidP="00B910BC">
            <w:pPr>
              <w:pStyle w:val="TableParagraph"/>
              <w:ind w:left="106" w:right="163"/>
              <w:rPr>
                <w:sz w:val="18"/>
                <w:szCs w:val="18"/>
              </w:rPr>
            </w:pPr>
          </w:p>
          <w:p w:rsidR="00BB5995" w:rsidRPr="008E640C" w:rsidRDefault="00BD561A" w:rsidP="00B910BC">
            <w:pPr>
              <w:pStyle w:val="TableParagraph"/>
              <w:ind w:left="106" w:right="163"/>
              <w:rPr>
                <w:sz w:val="18"/>
                <w:szCs w:val="18"/>
              </w:rPr>
            </w:pPr>
            <w:r w:rsidRPr="008E640C">
              <w:rPr>
                <w:sz w:val="18"/>
                <w:szCs w:val="18"/>
              </w:rPr>
              <w:t>3</w:t>
            </w:r>
            <w:r w:rsidR="00BB5995" w:rsidRPr="008E640C">
              <w:rPr>
                <w:sz w:val="18"/>
                <w:szCs w:val="18"/>
              </w:rPr>
              <w:t xml:space="preserve"> Marks</w:t>
            </w:r>
          </w:p>
        </w:tc>
        <w:tc>
          <w:tcPr>
            <w:tcW w:w="1986" w:type="dxa"/>
          </w:tcPr>
          <w:p w:rsidR="00BB5995" w:rsidRPr="008E640C" w:rsidRDefault="00BB5995" w:rsidP="00B910BC">
            <w:pPr>
              <w:pStyle w:val="TableParagraph"/>
              <w:spacing w:before="117"/>
              <w:ind w:left="104" w:right="219"/>
              <w:rPr>
                <w:sz w:val="18"/>
                <w:szCs w:val="18"/>
              </w:rPr>
            </w:pPr>
            <w:r w:rsidRPr="008E640C">
              <w:rPr>
                <w:sz w:val="18"/>
                <w:szCs w:val="18"/>
              </w:rPr>
              <w:t>Documents in detail most of the features of the selected development model.</w:t>
            </w:r>
          </w:p>
          <w:p w:rsidR="00085015" w:rsidRPr="008E640C" w:rsidRDefault="00085015" w:rsidP="00B910BC">
            <w:pPr>
              <w:pStyle w:val="TableParagraph"/>
              <w:spacing w:before="117"/>
              <w:ind w:left="104" w:right="219"/>
              <w:rPr>
                <w:sz w:val="18"/>
                <w:szCs w:val="18"/>
              </w:rPr>
            </w:pPr>
            <w:r w:rsidRPr="008E640C">
              <w:rPr>
                <w:sz w:val="18"/>
                <w:szCs w:val="18"/>
              </w:rPr>
              <w:t>4 Marks</w:t>
            </w:r>
          </w:p>
          <w:p w:rsidR="00BB5995" w:rsidRPr="008E640C" w:rsidRDefault="00BB5995" w:rsidP="00B910BC">
            <w:pPr>
              <w:pStyle w:val="TableParagraph"/>
              <w:spacing w:before="10"/>
              <w:rPr>
                <w:rFonts w:ascii="Arial"/>
                <w:sz w:val="18"/>
                <w:szCs w:val="18"/>
              </w:rPr>
            </w:pPr>
          </w:p>
          <w:p w:rsidR="00BB5995" w:rsidRPr="008E640C" w:rsidRDefault="00BB5995" w:rsidP="00B910BC">
            <w:pPr>
              <w:pStyle w:val="TableParagraph"/>
              <w:spacing w:before="1"/>
              <w:ind w:left="104" w:right="175"/>
              <w:rPr>
                <w:sz w:val="18"/>
                <w:szCs w:val="18"/>
              </w:rPr>
            </w:pPr>
            <w:r w:rsidRPr="008E640C">
              <w:rPr>
                <w:sz w:val="18"/>
                <w:szCs w:val="18"/>
              </w:rPr>
              <w:t>Documents a detailed justification for the use of the selected development model approach.</w:t>
            </w:r>
          </w:p>
          <w:p w:rsidR="00085015" w:rsidRPr="008E640C" w:rsidRDefault="00085015" w:rsidP="00B910BC">
            <w:pPr>
              <w:pStyle w:val="TableParagraph"/>
              <w:spacing w:before="1"/>
              <w:ind w:left="104" w:right="175"/>
              <w:rPr>
                <w:sz w:val="18"/>
                <w:szCs w:val="18"/>
              </w:rPr>
            </w:pPr>
          </w:p>
          <w:p w:rsidR="00085015" w:rsidRPr="008E640C" w:rsidRDefault="00085015" w:rsidP="00B910BC">
            <w:pPr>
              <w:pStyle w:val="TableParagraph"/>
              <w:spacing w:before="1"/>
              <w:ind w:left="104" w:right="175"/>
              <w:rPr>
                <w:sz w:val="18"/>
                <w:szCs w:val="18"/>
              </w:rPr>
            </w:pPr>
            <w:r w:rsidRPr="008E640C">
              <w:rPr>
                <w:sz w:val="18"/>
                <w:szCs w:val="18"/>
              </w:rPr>
              <w:t>4 Marks</w:t>
            </w:r>
          </w:p>
        </w:tc>
        <w:tc>
          <w:tcPr>
            <w:tcW w:w="2010" w:type="dxa"/>
          </w:tcPr>
          <w:p w:rsidR="00BB5995" w:rsidRPr="008E640C" w:rsidRDefault="00BB5995" w:rsidP="00B910BC">
            <w:pPr>
              <w:pStyle w:val="TableParagraph"/>
              <w:spacing w:before="117"/>
              <w:ind w:left="103"/>
              <w:rPr>
                <w:sz w:val="18"/>
                <w:szCs w:val="18"/>
              </w:rPr>
            </w:pPr>
            <w:r w:rsidRPr="008E640C">
              <w:rPr>
                <w:sz w:val="18"/>
                <w:szCs w:val="18"/>
              </w:rPr>
              <w:t>Documents comprehensively all the features of the selected development model.</w:t>
            </w:r>
          </w:p>
          <w:p w:rsidR="00085015" w:rsidRPr="008E640C" w:rsidRDefault="00085015" w:rsidP="00B910BC">
            <w:pPr>
              <w:pStyle w:val="TableParagraph"/>
              <w:spacing w:before="117"/>
              <w:ind w:left="103"/>
              <w:rPr>
                <w:sz w:val="18"/>
                <w:szCs w:val="18"/>
              </w:rPr>
            </w:pPr>
            <w:r w:rsidRPr="008E640C">
              <w:rPr>
                <w:sz w:val="18"/>
                <w:szCs w:val="18"/>
              </w:rPr>
              <w:t>5 Marks</w:t>
            </w:r>
          </w:p>
          <w:p w:rsidR="00BB5995" w:rsidRPr="008E640C" w:rsidRDefault="00BB5995" w:rsidP="00B910BC">
            <w:pPr>
              <w:pStyle w:val="TableParagraph"/>
              <w:spacing w:before="10"/>
              <w:rPr>
                <w:rFonts w:ascii="Arial"/>
                <w:sz w:val="18"/>
                <w:szCs w:val="18"/>
              </w:rPr>
            </w:pPr>
          </w:p>
          <w:p w:rsidR="00BB5995" w:rsidRPr="008E640C" w:rsidRDefault="00BB5995" w:rsidP="00B910BC">
            <w:pPr>
              <w:pStyle w:val="TableParagraph"/>
              <w:spacing w:before="1"/>
              <w:ind w:left="103" w:right="181"/>
              <w:rPr>
                <w:sz w:val="18"/>
                <w:szCs w:val="18"/>
              </w:rPr>
            </w:pPr>
            <w:r w:rsidRPr="008E640C">
              <w:rPr>
                <w:sz w:val="18"/>
                <w:szCs w:val="18"/>
              </w:rPr>
              <w:t>Documents a comprehensive justification for the use of the selected development model approach.</w:t>
            </w:r>
          </w:p>
          <w:p w:rsidR="00085015" w:rsidRPr="008E640C" w:rsidRDefault="00085015" w:rsidP="00B910BC">
            <w:pPr>
              <w:pStyle w:val="TableParagraph"/>
              <w:spacing w:before="1"/>
              <w:ind w:left="103" w:right="181"/>
              <w:rPr>
                <w:sz w:val="18"/>
                <w:szCs w:val="18"/>
              </w:rPr>
            </w:pPr>
          </w:p>
          <w:p w:rsidR="00085015" w:rsidRPr="008E640C" w:rsidRDefault="00085015" w:rsidP="00B910BC">
            <w:pPr>
              <w:pStyle w:val="TableParagraph"/>
              <w:spacing w:before="1"/>
              <w:ind w:left="103" w:right="181"/>
              <w:rPr>
                <w:sz w:val="18"/>
                <w:szCs w:val="18"/>
              </w:rPr>
            </w:pPr>
            <w:r w:rsidRPr="008E640C">
              <w:rPr>
                <w:sz w:val="18"/>
                <w:szCs w:val="18"/>
              </w:rPr>
              <w:t>5 Marks</w:t>
            </w:r>
          </w:p>
        </w:tc>
      </w:tr>
    </w:tbl>
    <w:p w:rsidR="0029254B" w:rsidRDefault="0029254B" w:rsidP="00DA29F6">
      <w:pPr>
        <w:rPr>
          <w:b/>
        </w:rPr>
      </w:pPr>
    </w:p>
    <w:p w:rsidR="004307C2" w:rsidRDefault="004307C2" w:rsidP="00DA29F6">
      <w:pPr>
        <w:rPr>
          <w:b/>
        </w:rPr>
      </w:pPr>
    </w:p>
    <w:p w:rsidR="004307C2" w:rsidRPr="006A0B12" w:rsidRDefault="004307C2" w:rsidP="00DA29F6">
      <w:pPr>
        <w:rPr>
          <w:b/>
        </w:rPr>
      </w:pPr>
    </w:p>
    <w:p w:rsidR="0029254B" w:rsidRPr="001863E0" w:rsidRDefault="001863E0" w:rsidP="001863E0">
      <w:pPr>
        <w:pStyle w:val="ListParagraph"/>
        <w:numPr>
          <w:ilvl w:val="0"/>
          <w:numId w:val="12"/>
        </w:numPr>
        <w:ind w:left="284"/>
        <w:rPr>
          <w:b/>
          <w:sz w:val="36"/>
          <w:szCs w:val="36"/>
        </w:rPr>
      </w:pPr>
      <w:r w:rsidRPr="001863E0">
        <w:rPr>
          <w:b/>
          <w:sz w:val="36"/>
          <w:szCs w:val="36"/>
        </w:rPr>
        <w:t>SRS REPORT</w:t>
      </w:r>
    </w:p>
    <w:p w:rsidR="00230878" w:rsidRPr="00230878" w:rsidRDefault="00230878" w:rsidP="00230878">
      <w:pPr>
        <w:pStyle w:val="ListParagraph"/>
        <w:numPr>
          <w:ilvl w:val="0"/>
          <w:numId w:val="17"/>
        </w:numPr>
      </w:pPr>
      <w:r w:rsidRPr="00230878">
        <w:t>Documents data for analysis using appropriate data collection methods.</w:t>
      </w:r>
    </w:p>
    <w:p w:rsidR="00230878" w:rsidRPr="00230878" w:rsidRDefault="00230878" w:rsidP="00230878">
      <w:pPr>
        <w:pStyle w:val="ListParagraph"/>
        <w:numPr>
          <w:ilvl w:val="0"/>
          <w:numId w:val="17"/>
        </w:numPr>
      </w:pPr>
      <w:r w:rsidRPr="00230878">
        <w:t>Uses all the appropriate features of the selected analytical tools.</w:t>
      </w:r>
    </w:p>
    <w:p w:rsidR="00230878" w:rsidRPr="00230878" w:rsidRDefault="00230878" w:rsidP="00230878">
      <w:pPr>
        <w:pStyle w:val="ListParagraph"/>
        <w:numPr>
          <w:ilvl w:val="0"/>
          <w:numId w:val="17"/>
        </w:numPr>
      </w:pPr>
      <w:r w:rsidRPr="00230878">
        <w:t>Depicts all the relationships between data, users and digital systems.</w:t>
      </w:r>
    </w:p>
    <w:p w:rsidR="001863E0" w:rsidRDefault="00230878" w:rsidP="00230878">
      <w:pPr>
        <w:pStyle w:val="ListParagraph"/>
        <w:numPr>
          <w:ilvl w:val="0"/>
          <w:numId w:val="17"/>
        </w:numPr>
      </w:pPr>
      <w:r w:rsidRPr="00230878">
        <w:t>Documents evidence of critical and creative thinking through the identification, clarification and critical analysis of the data collected.</w:t>
      </w:r>
    </w:p>
    <w:p w:rsidR="00D77A81" w:rsidRDefault="00D77A81" w:rsidP="00D77A81">
      <w:pPr>
        <w:pStyle w:val="ListParagraph"/>
        <w:numPr>
          <w:ilvl w:val="0"/>
          <w:numId w:val="17"/>
        </w:numPr>
      </w:pPr>
      <w:r>
        <w:t>Documents the functional and non-functional requirements, constraints and scope as part of the SRS.</w:t>
      </w:r>
    </w:p>
    <w:p w:rsidR="00D77A81" w:rsidRDefault="00D77A81" w:rsidP="00D77A81">
      <w:pPr>
        <w:pStyle w:val="ListParagraph"/>
        <w:numPr>
          <w:ilvl w:val="0"/>
          <w:numId w:val="17"/>
        </w:numPr>
      </w:pPr>
      <w:r>
        <w:t>Documents the technical environment and the intended audience of the solution as part of the SRS.</w:t>
      </w:r>
    </w:p>
    <w:p w:rsidR="00D77A81" w:rsidRDefault="00D77A81" w:rsidP="00D77A81">
      <w:pPr>
        <w:pStyle w:val="ListParagraph"/>
        <w:numPr>
          <w:ilvl w:val="0"/>
          <w:numId w:val="17"/>
        </w:numPr>
      </w:pPr>
      <w:r>
        <w:t>Documents evidence of critical and creative thinking through the use of questions and strategies to critically analyse solution requirements.</w:t>
      </w:r>
    </w:p>
    <w:p w:rsidR="00DA29F6" w:rsidRDefault="00DA29F6" w:rsidP="00DA29F6">
      <w:r w:rsidRPr="00DA29F6">
        <w:rPr>
          <w:b/>
        </w:rPr>
        <w:t>U3O2 Criteria 3 &amp; 4:</w:t>
      </w:r>
      <w:r>
        <w:t xml:space="preserve"> SRS Report</w:t>
      </w:r>
    </w:p>
    <w:p w:rsidR="00B64FBF" w:rsidRDefault="00B64FBF" w:rsidP="00B64FBF">
      <w:r>
        <w:t>Text Resources:</w:t>
      </w:r>
    </w:p>
    <w:p w:rsidR="00DA29F6" w:rsidRDefault="00DA29F6" w:rsidP="00DA29F6">
      <w:pPr>
        <w:pStyle w:val="ListParagraph"/>
        <w:numPr>
          <w:ilvl w:val="0"/>
          <w:numId w:val="7"/>
        </w:numPr>
      </w:pPr>
      <w:r>
        <w:t>SRS Outline on pages 138 – 139</w:t>
      </w:r>
      <w:r w:rsidR="00631B66">
        <w:t>.</w:t>
      </w:r>
    </w:p>
    <w:p w:rsidR="00DA29F6" w:rsidRDefault="00DA29F6" w:rsidP="00DA29F6">
      <w:pPr>
        <w:pStyle w:val="ListParagraph"/>
        <w:numPr>
          <w:ilvl w:val="0"/>
          <w:numId w:val="7"/>
        </w:numPr>
      </w:pPr>
      <w:r>
        <w:t xml:space="preserve">Details pages: 35 </w:t>
      </w:r>
      <w:r w:rsidR="00631B66">
        <w:t>–</w:t>
      </w:r>
      <w:r>
        <w:t xml:space="preserve"> 39</w:t>
      </w:r>
      <w:r w:rsidR="00631B66">
        <w:t>.</w:t>
      </w:r>
    </w:p>
    <w:p w:rsidR="001D5FEC" w:rsidRPr="001D5FEC" w:rsidRDefault="001D5FEC" w:rsidP="001D5FEC">
      <w:pPr>
        <w:ind w:left="360"/>
        <w:rPr>
          <w:b/>
        </w:rPr>
      </w:pPr>
      <w:r w:rsidRPr="001D5FEC">
        <w:rPr>
          <w:b/>
        </w:rPr>
        <w:t>Analysis Tools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2"/>
        <w:gridCol w:w="2040"/>
        <w:gridCol w:w="1984"/>
        <w:gridCol w:w="1985"/>
        <w:gridCol w:w="2009"/>
      </w:tblGrid>
      <w:tr w:rsidR="004307C2" w:rsidTr="00B910BC">
        <w:trPr>
          <w:trHeight w:val="1554"/>
        </w:trPr>
        <w:tc>
          <w:tcPr>
            <w:tcW w:w="2042" w:type="dxa"/>
            <w:tcBorders>
              <w:bottom w:val="nil"/>
            </w:tcBorders>
          </w:tcPr>
          <w:p w:rsidR="004307C2" w:rsidRPr="004307C2" w:rsidRDefault="004307C2" w:rsidP="00B910BC">
            <w:pPr>
              <w:pStyle w:val="TableParagraph"/>
              <w:spacing w:before="117"/>
              <w:ind w:left="111"/>
              <w:rPr>
                <w:sz w:val="18"/>
                <w:szCs w:val="18"/>
              </w:rPr>
            </w:pPr>
            <w:r w:rsidRPr="004307C2">
              <w:rPr>
                <w:sz w:val="18"/>
                <w:szCs w:val="18"/>
              </w:rPr>
              <w:t>Identifies limited data for analysis using one data collection method.</w:t>
            </w:r>
          </w:p>
        </w:tc>
        <w:tc>
          <w:tcPr>
            <w:tcW w:w="2040" w:type="dxa"/>
            <w:tcBorders>
              <w:bottom w:val="nil"/>
            </w:tcBorders>
          </w:tcPr>
          <w:p w:rsidR="004307C2" w:rsidRDefault="004307C2" w:rsidP="00B910BC">
            <w:pPr>
              <w:pStyle w:val="TableParagraph"/>
              <w:spacing w:before="117"/>
              <w:ind w:left="109" w:right="153"/>
              <w:rPr>
                <w:sz w:val="18"/>
                <w:szCs w:val="18"/>
              </w:rPr>
            </w:pPr>
            <w:r w:rsidRPr="004307C2">
              <w:rPr>
                <w:sz w:val="18"/>
                <w:szCs w:val="18"/>
              </w:rPr>
              <w:t>Outlines some relevant data for analysis using some data collection methods and techniques.</w:t>
            </w:r>
          </w:p>
          <w:p w:rsidR="00D56215" w:rsidRPr="00D56215" w:rsidRDefault="00D56215" w:rsidP="00B910BC">
            <w:pPr>
              <w:pStyle w:val="TableParagraph"/>
              <w:spacing w:before="117"/>
              <w:ind w:left="109" w:right="153"/>
              <w:rPr>
                <w:b/>
                <w:sz w:val="18"/>
                <w:szCs w:val="18"/>
              </w:rPr>
            </w:pPr>
            <w:r w:rsidRPr="00D56215">
              <w:rPr>
                <w:b/>
                <w:sz w:val="18"/>
                <w:szCs w:val="18"/>
              </w:rPr>
              <w:t>1 Mark</w:t>
            </w:r>
          </w:p>
        </w:tc>
        <w:tc>
          <w:tcPr>
            <w:tcW w:w="1984" w:type="dxa"/>
            <w:tcBorders>
              <w:bottom w:val="nil"/>
            </w:tcBorders>
          </w:tcPr>
          <w:p w:rsidR="004307C2" w:rsidRDefault="004307C2" w:rsidP="00B910BC">
            <w:pPr>
              <w:pStyle w:val="TableParagraph"/>
              <w:spacing w:before="117"/>
              <w:ind w:left="112" w:right="104"/>
              <w:rPr>
                <w:sz w:val="18"/>
                <w:szCs w:val="18"/>
              </w:rPr>
            </w:pPr>
            <w:r w:rsidRPr="004307C2">
              <w:rPr>
                <w:sz w:val="18"/>
                <w:szCs w:val="18"/>
              </w:rPr>
              <w:t>Documents a range of relevant data for analysis using appropriate data collection methods and techniques.</w:t>
            </w:r>
          </w:p>
          <w:p w:rsidR="005870EC" w:rsidRPr="005870EC" w:rsidRDefault="005870EC" w:rsidP="00B910BC">
            <w:pPr>
              <w:pStyle w:val="TableParagraph"/>
              <w:spacing w:before="117"/>
              <w:ind w:left="112" w:right="104"/>
              <w:rPr>
                <w:b/>
                <w:sz w:val="18"/>
                <w:szCs w:val="18"/>
              </w:rPr>
            </w:pPr>
            <w:r w:rsidRPr="005870EC">
              <w:rPr>
                <w:b/>
                <w:sz w:val="18"/>
                <w:szCs w:val="18"/>
              </w:rPr>
              <w:t>1 – 2 Marks</w:t>
            </w:r>
          </w:p>
        </w:tc>
        <w:tc>
          <w:tcPr>
            <w:tcW w:w="1985" w:type="dxa"/>
            <w:tcBorders>
              <w:bottom w:val="nil"/>
            </w:tcBorders>
          </w:tcPr>
          <w:p w:rsidR="004307C2" w:rsidRDefault="004307C2" w:rsidP="00B910BC">
            <w:pPr>
              <w:pStyle w:val="TableParagraph"/>
              <w:spacing w:before="117"/>
              <w:ind w:left="110" w:right="163"/>
              <w:rPr>
                <w:sz w:val="18"/>
                <w:szCs w:val="18"/>
              </w:rPr>
            </w:pPr>
            <w:r w:rsidRPr="004307C2">
              <w:rPr>
                <w:sz w:val="18"/>
                <w:szCs w:val="18"/>
              </w:rPr>
              <w:t>Documents in detail relevant data for analysis using a range of data collection methods and techniques.</w:t>
            </w:r>
          </w:p>
          <w:p w:rsidR="005870EC" w:rsidRPr="004307C2" w:rsidRDefault="005870EC" w:rsidP="00B910BC">
            <w:pPr>
              <w:pStyle w:val="TableParagraph"/>
              <w:spacing w:before="117"/>
              <w:ind w:left="110" w:right="163"/>
              <w:rPr>
                <w:sz w:val="18"/>
                <w:szCs w:val="18"/>
              </w:rPr>
            </w:pPr>
            <w:r w:rsidRPr="005870EC">
              <w:rPr>
                <w:b/>
                <w:sz w:val="18"/>
                <w:szCs w:val="18"/>
              </w:rPr>
              <w:t>1 – 2 Marks</w:t>
            </w:r>
          </w:p>
        </w:tc>
        <w:tc>
          <w:tcPr>
            <w:tcW w:w="2009" w:type="dxa"/>
            <w:tcBorders>
              <w:bottom w:val="nil"/>
            </w:tcBorders>
          </w:tcPr>
          <w:p w:rsidR="004307C2" w:rsidRDefault="004307C2" w:rsidP="00B910BC">
            <w:pPr>
              <w:pStyle w:val="TableParagraph"/>
              <w:spacing w:before="117"/>
              <w:ind w:left="110" w:right="118"/>
              <w:rPr>
                <w:sz w:val="18"/>
                <w:szCs w:val="18"/>
              </w:rPr>
            </w:pPr>
            <w:r w:rsidRPr="004307C2">
              <w:rPr>
                <w:sz w:val="18"/>
                <w:szCs w:val="18"/>
              </w:rPr>
              <w:t>Documents a complete set of data for analysis using a wide range of data collection methods and techniques.</w:t>
            </w:r>
          </w:p>
          <w:p w:rsidR="00D56215" w:rsidRPr="00D56215" w:rsidRDefault="00D56215" w:rsidP="00B910BC">
            <w:pPr>
              <w:pStyle w:val="TableParagraph"/>
              <w:spacing w:before="117"/>
              <w:ind w:left="110" w:right="118"/>
              <w:rPr>
                <w:b/>
                <w:sz w:val="18"/>
                <w:szCs w:val="18"/>
              </w:rPr>
            </w:pPr>
            <w:r w:rsidRPr="00D56215">
              <w:rPr>
                <w:b/>
                <w:sz w:val="18"/>
                <w:szCs w:val="18"/>
              </w:rPr>
              <w:t>2 Marks</w:t>
            </w:r>
          </w:p>
          <w:p w:rsidR="00597A2E" w:rsidRPr="004307C2" w:rsidRDefault="00597A2E" w:rsidP="00B910BC">
            <w:pPr>
              <w:pStyle w:val="TableParagraph"/>
              <w:spacing w:before="117"/>
              <w:ind w:left="110" w:right="118"/>
              <w:rPr>
                <w:sz w:val="18"/>
                <w:szCs w:val="18"/>
              </w:rPr>
            </w:pPr>
          </w:p>
        </w:tc>
      </w:tr>
      <w:tr w:rsidR="004307C2" w:rsidTr="00B910BC">
        <w:trPr>
          <w:trHeight w:val="1051"/>
        </w:trPr>
        <w:tc>
          <w:tcPr>
            <w:tcW w:w="2042" w:type="dxa"/>
            <w:tcBorders>
              <w:top w:val="nil"/>
              <w:bottom w:val="nil"/>
            </w:tcBorders>
          </w:tcPr>
          <w:p w:rsidR="004307C2" w:rsidRPr="004307C2" w:rsidRDefault="004307C2" w:rsidP="00B910BC">
            <w:pPr>
              <w:pStyle w:val="TableParagraph"/>
              <w:spacing w:before="61"/>
              <w:ind w:left="111"/>
              <w:rPr>
                <w:sz w:val="18"/>
                <w:szCs w:val="18"/>
              </w:rPr>
            </w:pPr>
            <w:r w:rsidRPr="004307C2">
              <w:rPr>
                <w:sz w:val="18"/>
                <w:szCs w:val="18"/>
              </w:rPr>
              <w:t>Uses limited features of the selected analytical tools.</w:t>
            </w:r>
          </w:p>
        </w:tc>
        <w:tc>
          <w:tcPr>
            <w:tcW w:w="2040" w:type="dxa"/>
            <w:tcBorders>
              <w:top w:val="nil"/>
              <w:bottom w:val="nil"/>
            </w:tcBorders>
          </w:tcPr>
          <w:p w:rsidR="004307C2" w:rsidRDefault="004307C2" w:rsidP="00B910BC">
            <w:pPr>
              <w:pStyle w:val="TableParagraph"/>
              <w:spacing w:before="61"/>
              <w:ind w:left="109" w:right="153"/>
              <w:rPr>
                <w:sz w:val="18"/>
                <w:szCs w:val="18"/>
              </w:rPr>
            </w:pPr>
            <w:r w:rsidRPr="004307C2">
              <w:rPr>
                <w:sz w:val="18"/>
                <w:szCs w:val="18"/>
              </w:rPr>
              <w:t>Uses some of the features of the selected analytical tools.</w:t>
            </w:r>
          </w:p>
          <w:p w:rsidR="00D56215" w:rsidRPr="00D56215" w:rsidRDefault="00D56215" w:rsidP="00B910BC">
            <w:pPr>
              <w:pStyle w:val="TableParagraph"/>
              <w:spacing w:before="61"/>
              <w:ind w:left="109" w:right="153"/>
              <w:rPr>
                <w:b/>
                <w:sz w:val="18"/>
                <w:szCs w:val="18"/>
              </w:rPr>
            </w:pPr>
            <w:r w:rsidRPr="00D56215">
              <w:rPr>
                <w:b/>
                <w:sz w:val="18"/>
                <w:szCs w:val="18"/>
              </w:rPr>
              <w:t xml:space="preserve"> 1 Mark</w:t>
            </w:r>
          </w:p>
        </w:tc>
        <w:tc>
          <w:tcPr>
            <w:tcW w:w="1984" w:type="dxa"/>
            <w:tcBorders>
              <w:top w:val="nil"/>
              <w:bottom w:val="nil"/>
            </w:tcBorders>
          </w:tcPr>
          <w:p w:rsidR="004307C2" w:rsidRDefault="004307C2" w:rsidP="00B910BC">
            <w:pPr>
              <w:pStyle w:val="TableParagraph"/>
              <w:spacing w:before="61"/>
              <w:ind w:left="112" w:right="104"/>
              <w:rPr>
                <w:sz w:val="18"/>
                <w:szCs w:val="18"/>
              </w:rPr>
            </w:pPr>
            <w:r w:rsidRPr="004307C2">
              <w:rPr>
                <w:sz w:val="18"/>
                <w:szCs w:val="18"/>
              </w:rPr>
              <w:t>Uses a range of the features of the selected analytical tools.</w:t>
            </w:r>
          </w:p>
          <w:p w:rsidR="005870EC" w:rsidRPr="004307C2" w:rsidRDefault="005870EC" w:rsidP="00B910BC">
            <w:pPr>
              <w:pStyle w:val="TableParagraph"/>
              <w:spacing w:before="61"/>
              <w:ind w:left="112" w:right="104"/>
              <w:rPr>
                <w:sz w:val="18"/>
                <w:szCs w:val="18"/>
              </w:rPr>
            </w:pPr>
            <w:r w:rsidRPr="005870EC">
              <w:rPr>
                <w:b/>
                <w:sz w:val="18"/>
                <w:szCs w:val="18"/>
              </w:rPr>
              <w:t>1 – 2 Marks</w:t>
            </w:r>
          </w:p>
        </w:tc>
        <w:tc>
          <w:tcPr>
            <w:tcW w:w="1985" w:type="dxa"/>
            <w:tcBorders>
              <w:top w:val="nil"/>
              <w:bottom w:val="nil"/>
            </w:tcBorders>
          </w:tcPr>
          <w:p w:rsidR="004307C2" w:rsidRDefault="004307C2" w:rsidP="00B910BC">
            <w:pPr>
              <w:pStyle w:val="TableParagraph"/>
              <w:spacing w:before="61"/>
              <w:ind w:left="110" w:right="112"/>
              <w:rPr>
                <w:sz w:val="18"/>
                <w:szCs w:val="18"/>
              </w:rPr>
            </w:pPr>
            <w:r w:rsidRPr="004307C2">
              <w:rPr>
                <w:sz w:val="18"/>
                <w:szCs w:val="18"/>
              </w:rPr>
              <w:t>Uses most of the features of the selected analytical tools.</w:t>
            </w:r>
          </w:p>
          <w:p w:rsidR="005870EC" w:rsidRPr="004307C2" w:rsidRDefault="005870EC" w:rsidP="00B910BC">
            <w:pPr>
              <w:pStyle w:val="TableParagraph"/>
              <w:spacing w:before="61"/>
              <w:ind w:left="110" w:right="112"/>
              <w:rPr>
                <w:sz w:val="18"/>
                <w:szCs w:val="18"/>
              </w:rPr>
            </w:pPr>
            <w:r w:rsidRPr="005870EC">
              <w:rPr>
                <w:b/>
                <w:sz w:val="18"/>
                <w:szCs w:val="18"/>
              </w:rPr>
              <w:t>2 – 3 Marks</w:t>
            </w:r>
          </w:p>
        </w:tc>
        <w:tc>
          <w:tcPr>
            <w:tcW w:w="2009" w:type="dxa"/>
            <w:tcBorders>
              <w:top w:val="nil"/>
              <w:bottom w:val="nil"/>
            </w:tcBorders>
          </w:tcPr>
          <w:p w:rsidR="004307C2" w:rsidRDefault="004307C2" w:rsidP="00B910BC">
            <w:pPr>
              <w:pStyle w:val="TableParagraph"/>
              <w:spacing w:before="61"/>
              <w:ind w:left="110" w:right="191"/>
              <w:rPr>
                <w:sz w:val="18"/>
                <w:szCs w:val="18"/>
              </w:rPr>
            </w:pPr>
            <w:r w:rsidRPr="004307C2">
              <w:rPr>
                <w:sz w:val="18"/>
                <w:szCs w:val="18"/>
              </w:rPr>
              <w:t>Uses all the features of the selected analytical tools.</w:t>
            </w:r>
          </w:p>
          <w:p w:rsidR="00597A2E" w:rsidRPr="00D56215" w:rsidRDefault="00597A2E" w:rsidP="00B910BC">
            <w:pPr>
              <w:pStyle w:val="TableParagraph"/>
              <w:spacing w:before="61"/>
              <w:ind w:left="110" w:right="191"/>
              <w:rPr>
                <w:b/>
                <w:sz w:val="18"/>
                <w:szCs w:val="18"/>
              </w:rPr>
            </w:pPr>
            <w:r w:rsidRPr="00D56215">
              <w:rPr>
                <w:b/>
                <w:sz w:val="18"/>
                <w:szCs w:val="18"/>
              </w:rPr>
              <w:t>3 Marks</w:t>
            </w:r>
          </w:p>
        </w:tc>
      </w:tr>
      <w:tr w:rsidR="004307C2" w:rsidTr="00B910BC">
        <w:trPr>
          <w:trHeight w:val="1268"/>
        </w:trPr>
        <w:tc>
          <w:tcPr>
            <w:tcW w:w="2042" w:type="dxa"/>
            <w:tcBorders>
              <w:top w:val="nil"/>
              <w:bottom w:val="nil"/>
            </w:tcBorders>
          </w:tcPr>
          <w:p w:rsidR="004307C2" w:rsidRPr="004307C2" w:rsidRDefault="004307C2" w:rsidP="00B910BC">
            <w:pPr>
              <w:pStyle w:val="TableParagraph"/>
              <w:spacing w:before="60"/>
              <w:ind w:left="111" w:right="150"/>
              <w:rPr>
                <w:sz w:val="18"/>
                <w:szCs w:val="18"/>
              </w:rPr>
            </w:pPr>
            <w:r w:rsidRPr="004307C2">
              <w:rPr>
                <w:sz w:val="18"/>
                <w:szCs w:val="18"/>
              </w:rPr>
              <w:t>Depicts limited relationships between the data, users and digital systems in the analytical tools.</w:t>
            </w:r>
          </w:p>
        </w:tc>
        <w:tc>
          <w:tcPr>
            <w:tcW w:w="2040" w:type="dxa"/>
            <w:tcBorders>
              <w:top w:val="nil"/>
              <w:bottom w:val="nil"/>
            </w:tcBorders>
          </w:tcPr>
          <w:p w:rsidR="004307C2" w:rsidRDefault="004307C2" w:rsidP="00B910BC">
            <w:pPr>
              <w:pStyle w:val="TableParagraph"/>
              <w:spacing w:before="60"/>
              <w:ind w:left="109" w:right="153"/>
              <w:rPr>
                <w:sz w:val="18"/>
                <w:szCs w:val="18"/>
              </w:rPr>
            </w:pPr>
            <w:r w:rsidRPr="004307C2">
              <w:rPr>
                <w:sz w:val="18"/>
                <w:szCs w:val="18"/>
              </w:rPr>
              <w:t>Depicts some of the relationships between the data, users and digital systems in the analytical tools.</w:t>
            </w:r>
          </w:p>
          <w:p w:rsidR="00D56215" w:rsidRPr="00D56215" w:rsidRDefault="00D56215" w:rsidP="00B910BC">
            <w:pPr>
              <w:pStyle w:val="TableParagraph"/>
              <w:spacing w:before="60"/>
              <w:ind w:left="109" w:right="153"/>
              <w:rPr>
                <w:b/>
                <w:sz w:val="18"/>
                <w:szCs w:val="18"/>
              </w:rPr>
            </w:pPr>
            <w:r w:rsidRPr="00D56215">
              <w:rPr>
                <w:b/>
                <w:sz w:val="18"/>
                <w:szCs w:val="18"/>
              </w:rPr>
              <w:t>1 Mark</w:t>
            </w:r>
          </w:p>
        </w:tc>
        <w:tc>
          <w:tcPr>
            <w:tcW w:w="1984" w:type="dxa"/>
            <w:tcBorders>
              <w:top w:val="nil"/>
              <w:bottom w:val="nil"/>
            </w:tcBorders>
          </w:tcPr>
          <w:p w:rsidR="004307C2" w:rsidRDefault="004307C2" w:rsidP="00B910BC">
            <w:pPr>
              <w:pStyle w:val="TableParagraph"/>
              <w:spacing w:before="60"/>
              <w:ind w:left="112" w:right="237"/>
              <w:rPr>
                <w:sz w:val="18"/>
                <w:szCs w:val="18"/>
              </w:rPr>
            </w:pPr>
            <w:r w:rsidRPr="004307C2">
              <w:rPr>
                <w:sz w:val="18"/>
                <w:szCs w:val="18"/>
              </w:rPr>
              <w:t>Depicts a range of the relationships between the data, users and digital systems in the analytical tools.</w:t>
            </w:r>
          </w:p>
          <w:p w:rsidR="005870EC" w:rsidRPr="004307C2" w:rsidRDefault="005870EC" w:rsidP="00B910BC">
            <w:pPr>
              <w:pStyle w:val="TableParagraph"/>
              <w:spacing w:before="60"/>
              <w:ind w:left="112" w:right="237"/>
              <w:rPr>
                <w:sz w:val="18"/>
                <w:szCs w:val="18"/>
              </w:rPr>
            </w:pPr>
            <w:r w:rsidRPr="005870EC">
              <w:rPr>
                <w:b/>
                <w:sz w:val="18"/>
                <w:szCs w:val="18"/>
              </w:rPr>
              <w:t>1 – 2 Marks</w:t>
            </w:r>
          </w:p>
        </w:tc>
        <w:tc>
          <w:tcPr>
            <w:tcW w:w="1985" w:type="dxa"/>
            <w:tcBorders>
              <w:top w:val="nil"/>
              <w:bottom w:val="nil"/>
            </w:tcBorders>
          </w:tcPr>
          <w:p w:rsidR="004307C2" w:rsidRDefault="004307C2" w:rsidP="00B910BC">
            <w:pPr>
              <w:pStyle w:val="TableParagraph"/>
              <w:spacing w:before="60"/>
              <w:ind w:left="110" w:right="163"/>
              <w:rPr>
                <w:sz w:val="18"/>
                <w:szCs w:val="18"/>
              </w:rPr>
            </w:pPr>
            <w:r w:rsidRPr="004307C2">
              <w:rPr>
                <w:sz w:val="18"/>
                <w:szCs w:val="18"/>
              </w:rPr>
              <w:t>Depicts most of the relationships between the data, users and digital systems in all analytical tools.</w:t>
            </w:r>
          </w:p>
          <w:p w:rsidR="005870EC" w:rsidRPr="005870EC" w:rsidRDefault="005870EC" w:rsidP="00B910BC">
            <w:pPr>
              <w:pStyle w:val="TableParagraph"/>
              <w:spacing w:before="60"/>
              <w:ind w:left="110" w:right="163"/>
              <w:rPr>
                <w:b/>
                <w:sz w:val="18"/>
                <w:szCs w:val="18"/>
              </w:rPr>
            </w:pPr>
            <w:r w:rsidRPr="005870EC">
              <w:rPr>
                <w:b/>
                <w:sz w:val="18"/>
                <w:szCs w:val="18"/>
              </w:rPr>
              <w:t>2 – 3 Marks</w:t>
            </w:r>
          </w:p>
        </w:tc>
        <w:tc>
          <w:tcPr>
            <w:tcW w:w="2009" w:type="dxa"/>
            <w:tcBorders>
              <w:top w:val="nil"/>
              <w:bottom w:val="nil"/>
            </w:tcBorders>
          </w:tcPr>
          <w:p w:rsidR="004307C2" w:rsidRDefault="004307C2" w:rsidP="00B910BC">
            <w:pPr>
              <w:pStyle w:val="TableParagraph"/>
              <w:spacing w:before="60"/>
              <w:ind w:left="110" w:right="118"/>
              <w:rPr>
                <w:sz w:val="18"/>
                <w:szCs w:val="18"/>
              </w:rPr>
            </w:pPr>
            <w:r w:rsidRPr="004307C2">
              <w:rPr>
                <w:sz w:val="18"/>
                <w:szCs w:val="18"/>
              </w:rPr>
              <w:t>Depicts all the relationships between the data, users and digital systems in all analytical tools.</w:t>
            </w:r>
          </w:p>
          <w:p w:rsidR="00D56215" w:rsidRPr="00D56215" w:rsidRDefault="00D56215" w:rsidP="00B910BC">
            <w:pPr>
              <w:pStyle w:val="TableParagraph"/>
              <w:spacing w:before="60"/>
              <w:ind w:left="110" w:right="118"/>
              <w:rPr>
                <w:b/>
                <w:sz w:val="18"/>
                <w:szCs w:val="18"/>
              </w:rPr>
            </w:pPr>
            <w:r w:rsidRPr="00D56215">
              <w:rPr>
                <w:b/>
                <w:sz w:val="18"/>
                <w:szCs w:val="18"/>
              </w:rPr>
              <w:t>3 marks</w:t>
            </w:r>
          </w:p>
          <w:p w:rsidR="00D56215" w:rsidRPr="004307C2" w:rsidRDefault="00D56215" w:rsidP="00B910BC">
            <w:pPr>
              <w:pStyle w:val="TableParagraph"/>
              <w:spacing w:before="60"/>
              <w:ind w:left="110" w:right="118"/>
              <w:rPr>
                <w:sz w:val="18"/>
                <w:szCs w:val="18"/>
              </w:rPr>
            </w:pPr>
          </w:p>
        </w:tc>
      </w:tr>
      <w:tr w:rsidR="004307C2" w:rsidTr="00B910BC">
        <w:trPr>
          <w:trHeight w:val="2367"/>
        </w:trPr>
        <w:tc>
          <w:tcPr>
            <w:tcW w:w="2042" w:type="dxa"/>
            <w:tcBorders>
              <w:top w:val="nil"/>
            </w:tcBorders>
          </w:tcPr>
          <w:p w:rsidR="004307C2" w:rsidRDefault="004307C2" w:rsidP="00B910BC">
            <w:pPr>
              <w:pStyle w:val="TableParagraph"/>
              <w:spacing w:before="58"/>
              <w:ind w:left="111"/>
              <w:rPr>
                <w:sz w:val="18"/>
                <w:szCs w:val="18"/>
              </w:rPr>
            </w:pPr>
            <w:r w:rsidRPr="004307C2">
              <w:rPr>
                <w:sz w:val="18"/>
                <w:szCs w:val="18"/>
              </w:rPr>
              <w:t>Lists some of critical and creative thinking through the identification of the data collected.</w:t>
            </w:r>
          </w:p>
          <w:p w:rsidR="00597A2E" w:rsidRDefault="00597A2E" w:rsidP="00B910BC">
            <w:pPr>
              <w:pStyle w:val="TableParagraph"/>
              <w:spacing w:before="58"/>
              <w:ind w:left="111"/>
              <w:rPr>
                <w:sz w:val="18"/>
                <w:szCs w:val="18"/>
              </w:rPr>
            </w:pPr>
          </w:p>
          <w:p w:rsidR="00597A2E" w:rsidRDefault="00597A2E" w:rsidP="00B910BC">
            <w:pPr>
              <w:pStyle w:val="TableParagraph"/>
              <w:spacing w:before="58"/>
              <w:ind w:left="111"/>
              <w:rPr>
                <w:sz w:val="18"/>
                <w:szCs w:val="18"/>
              </w:rPr>
            </w:pPr>
          </w:p>
          <w:p w:rsidR="00597A2E" w:rsidRDefault="00597A2E" w:rsidP="00B910BC">
            <w:pPr>
              <w:pStyle w:val="TableParagraph"/>
              <w:spacing w:before="58"/>
              <w:ind w:left="111"/>
              <w:rPr>
                <w:sz w:val="18"/>
                <w:szCs w:val="18"/>
              </w:rPr>
            </w:pPr>
          </w:p>
          <w:p w:rsidR="00FE1E65" w:rsidRDefault="00FE1E65" w:rsidP="00B910BC">
            <w:pPr>
              <w:pStyle w:val="TableParagraph"/>
              <w:spacing w:before="58"/>
              <w:ind w:left="111"/>
              <w:rPr>
                <w:sz w:val="18"/>
                <w:szCs w:val="18"/>
              </w:rPr>
            </w:pPr>
          </w:p>
          <w:p w:rsidR="00597A2E" w:rsidRPr="00FE1E65" w:rsidRDefault="00597A2E" w:rsidP="00B910BC">
            <w:pPr>
              <w:pStyle w:val="TableParagraph"/>
              <w:spacing w:before="58"/>
              <w:ind w:left="111"/>
              <w:rPr>
                <w:b/>
                <w:sz w:val="18"/>
                <w:szCs w:val="18"/>
              </w:rPr>
            </w:pPr>
            <w:r w:rsidRPr="00FE1E65">
              <w:rPr>
                <w:b/>
                <w:sz w:val="18"/>
                <w:szCs w:val="18"/>
              </w:rPr>
              <w:t>Total 2</w:t>
            </w:r>
            <w:r w:rsidR="00FE1E65" w:rsidRPr="00FE1E65">
              <w:rPr>
                <w:b/>
                <w:sz w:val="18"/>
                <w:szCs w:val="18"/>
              </w:rPr>
              <w:t xml:space="preserve"> Marks</w:t>
            </w:r>
          </w:p>
        </w:tc>
        <w:tc>
          <w:tcPr>
            <w:tcW w:w="2040" w:type="dxa"/>
            <w:tcBorders>
              <w:top w:val="nil"/>
            </w:tcBorders>
          </w:tcPr>
          <w:p w:rsidR="004307C2" w:rsidRDefault="004307C2" w:rsidP="00B910BC">
            <w:pPr>
              <w:pStyle w:val="TableParagraph"/>
              <w:spacing w:before="58"/>
              <w:ind w:left="109" w:right="124"/>
              <w:rPr>
                <w:sz w:val="18"/>
                <w:szCs w:val="18"/>
              </w:rPr>
            </w:pPr>
            <w:r w:rsidRPr="004307C2">
              <w:rPr>
                <w:sz w:val="18"/>
                <w:szCs w:val="18"/>
              </w:rPr>
              <w:t>Outlines some evidence of critical and creative thinking through the identification and analysis of the data collected.</w:t>
            </w:r>
          </w:p>
          <w:p w:rsidR="00D56215" w:rsidRPr="00D56215" w:rsidRDefault="00D56215" w:rsidP="00B910BC">
            <w:pPr>
              <w:pStyle w:val="TableParagraph"/>
              <w:spacing w:before="58"/>
              <w:ind w:left="109" w:right="124"/>
              <w:rPr>
                <w:b/>
                <w:sz w:val="18"/>
                <w:szCs w:val="18"/>
              </w:rPr>
            </w:pPr>
            <w:r w:rsidRPr="00D56215">
              <w:rPr>
                <w:b/>
                <w:sz w:val="18"/>
                <w:szCs w:val="18"/>
              </w:rPr>
              <w:t xml:space="preserve"> 1 Mark</w:t>
            </w:r>
          </w:p>
          <w:p w:rsidR="00597A2E" w:rsidRDefault="00597A2E" w:rsidP="00B910BC">
            <w:pPr>
              <w:pStyle w:val="TableParagraph"/>
              <w:spacing w:before="58"/>
              <w:ind w:left="109" w:right="124"/>
              <w:rPr>
                <w:sz w:val="18"/>
                <w:szCs w:val="18"/>
              </w:rPr>
            </w:pPr>
          </w:p>
          <w:p w:rsidR="00597A2E" w:rsidRDefault="00597A2E" w:rsidP="00B910BC">
            <w:pPr>
              <w:pStyle w:val="TableParagraph"/>
              <w:spacing w:before="58"/>
              <w:ind w:left="109" w:right="124"/>
              <w:rPr>
                <w:sz w:val="18"/>
                <w:szCs w:val="18"/>
              </w:rPr>
            </w:pPr>
          </w:p>
          <w:p w:rsidR="00597A2E" w:rsidRPr="00FE1E65" w:rsidRDefault="00597A2E" w:rsidP="00597A2E">
            <w:pPr>
              <w:pStyle w:val="TableParagraph"/>
              <w:spacing w:before="58"/>
              <w:ind w:right="124"/>
              <w:rPr>
                <w:b/>
                <w:sz w:val="18"/>
                <w:szCs w:val="18"/>
              </w:rPr>
            </w:pPr>
            <w:r>
              <w:rPr>
                <w:sz w:val="18"/>
                <w:szCs w:val="18"/>
              </w:rPr>
              <w:t xml:space="preserve"> </w:t>
            </w:r>
            <w:r w:rsidRPr="00FE1E65">
              <w:rPr>
                <w:b/>
                <w:sz w:val="18"/>
                <w:szCs w:val="18"/>
              </w:rPr>
              <w:t>Total 4</w:t>
            </w:r>
            <w:r w:rsidR="00FE1E65">
              <w:rPr>
                <w:b/>
                <w:sz w:val="18"/>
                <w:szCs w:val="18"/>
              </w:rPr>
              <w:t xml:space="preserve"> Marks</w:t>
            </w:r>
          </w:p>
        </w:tc>
        <w:tc>
          <w:tcPr>
            <w:tcW w:w="1984" w:type="dxa"/>
            <w:tcBorders>
              <w:top w:val="nil"/>
            </w:tcBorders>
          </w:tcPr>
          <w:p w:rsidR="004307C2" w:rsidRDefault="004307C2" w:rsidP="00B910BC">
            <w:pPr>
              <w:pStyle w:val="TableParagraph"/>
              <w:spacing w:before="58"/>
              <w:ind w:left="112" w:right="129"/>
              <w:rPr>
                <w:sz w:val="18"/>
                <w:szCs w:val="18"/>
              </w:rPr>
            </w:pPr>
            <w:r w:rsidRPr="004307C2">
              <w:rPr>
                <w:sz w:val="18"/>
                <w:szCs w:val="18"/>
              </w:rPr>
              <w:t>Documents evidence of critical and creative thinking through the identification, clarification and analysis of the data collected.</w:t>
            </w:r>
          </w:p>
          <w:p w:rsidR="005870EC" w:rsidRDefault="005870EC" w:rsidP="00B910BC">
            <w:pPr>
              <w:pStyle w:val="TableParagraph"/>
              <w:spacing w:before="58"/>
              <w:ind w:left="112" w:right="129"/>
              <w:rPr>
                <w:sz w:val="18"/>
                <w:szCs w:val="18"/>
              </w:rPr>
            </w:pPr>
            <w:r w:rsidRPr="005870EC">
              <w:rPr>
                <w:b/>
                <w:sz w:val="18"/>
                <w:szCs w:val="18"/>
              </w:rPr>
              <w:t>1 – 2 Marks</w:t>
            </w:r>
          </w:p>
          <w:p w:rsidR="00597A2E" w:rsidRDefault="00597A2E" w:rsidP="00B910BC">
            <w:pPr>
              <w:pStyle w:val="TableParagraph"/>
              <w:spacing w:before="58"/>
              <w:ind w:left="112" w:right="129"/>
              <w:rPr>
                <w:sz w:val="18"/>
                <w:szCs w:val="18"/>
              </w:rPr>
            </w:pPr>
          </w:p>
          <w:p w:rsidR="00FE1E65" w:rsidRDefault="00FE1E65" w:rsidP="00B910BC">
            <w:pPr>
              <w:pStyle w:val="TableParagraph"/>
              <w:spacing w:before="58"/>
              <w:ind w:left="112" w:right="129"/>
              <w:rPr>
                <w:sz w:val="18"/>
                <w:szCs w:val="18"/>
              </w:rPr>
            </w:pPr>
          </w:p>
          <w:p w:rsidR="00597A2E" w:rsidRPr="00D56215" w:rsidRDefault="00597A2E" w:rsidP="00B910BC">
            <w:pPr>
              <w:pStyle w:val="TableParagraph"/>
              <w:spacing w:before="58"/>
              <w:ind w:left="112" w:right="129"/>
              <w:rPr>
                <w:b/>
                <w:sz w:val="18"/>
                <w:szCs w:val="18"/>
              </w:rPr>
            </w:pPr>
            <w:r w:rsidRPr="00D56215">
              <w:rPr>
                <w:b/>
                <w:sz w:val="18"/>
                <w:szCs w:val="18"/>
              </w:rPr>
              <w:t>Total 6</w:t>
            </w:r>
            <w:r w:rsidR="00FE1E65">
              <w:rPr>
                <w:b/>
                <w:sz w:val="18"/>
                <w:szCs w:val="18"/>
              </w:rPr>
              <w:t xml:space="preserve"> Marks</w:t>
            </w:r>
          </w:p>
        </w:tc>
        <w:tc>
          <w:tcPr>
            <w:tcW w:w="1985" w:type="dxa"/>
            <w:tcBorders>
              <w:top w:val="nil"/>
            </w:tcBorders>
          </w:tcPr>
          <w:p w:rsidR="004307C2" w:rsidRDefault="004307C2" w:rsidP="00B910BC">
            <w:pPr>
              <w:pStyle w:val="TableParagraph"/>
              <w:spacing w:before="58"/>
              <w:ind w:left="110" w:right="143"/>
              <w:rPr>
                <w:sz w:val="18"/>
                <w:szCs w:val="18"/>
              </w:rPr>
            </w:pPr>
            <w:r w:rsidRPr="004307C2">
              <w:rPr>
                <w:sz w:val="18"/>
                <w:szCs w:val="18"/>
              </w:rPr>
              <w:t>Documents detailed evidence of critical and creative thinking through the identification, clarification and critical analysis of the data collected.</w:t>
            </w:r>
          </w:p>
          <w:p w:rsidR="005870EC" w:rsidRDefault="005870EC" w:rsidP="00B910BC">
            <w:pPr>
              <w:pStyle w:val="TableParagraph"/>
              <w:spacing w:before="58"/>
              <w:ind w:left="110" w:right="143"/>
              <w:rPr>
                <w:sz w:val="18"/>
                <w:szCs w:val="18"/>
              </w:rPr>
            </w:pPr>
            <w:r w:rsidRPr="005870EC">
              <w:rPr>
                <w:b/>
                <w:sz w:val="18"/>
                <w:szCs w:val="18"/>
              </w:rPr>
              <w:t>1 – 2 Marks</w:t>
            </w:r>
          </w:p>
          <w:p w:rsidR="00FE1E65" w:rsidRDefault="00FE1E65" w:rsidP="00D56215">
            <w:pPr>
              <w:pStyle w:val="TableParagraph"/>
              <w:spacing w:before="58"/>
              <w:ind w:right="143"/>
              <w:rPr>
                <w:b/>
                <w:sz w:val="18"/>
                <w:szCs w:val="18"/>
              </w:rPr>
            </w:pPr>
          </w:p>
          <w:p w:rsidR="00597A2E" w:rsidRPr="00D56215" w:rsidRDefault="00D56215" w:rsidP="00D56215">
            <w:pPr>
              <w:pStyle w:val="TableParagraph"/>
              <w:spacing w:before="58"/>
              <w:ind w:right="143"/>
              <w:rPr>
                <w:b/>
                <w:sz w:val="18"/>
                <w:szCs w:val="18"/>
              </w:rPr>
            </w:pPr>
            <w:r>
              <w:rPr>
                <w:b/>
                <w:sz w:val="18"/>
                <w:szCs w:val="18"/>
              </w:rPr>
              <w:t xml:space="preserve">  Total 8</w:t>
            </w:r>
            <w:r w:rsidR="00FE1E65">
              <w:rPr>
                <w:b/>
                <w:sz w:val="18"/>
                <w:szCs w:val="18"/>
              </w:rPr>
              <w:t xml:space="preserve"> Marks</w:t>
            </w:r>
          </w:p>
        </w:tc>
        <w:tc>
          <w:tcPr>
            <w:tcW w:w="2009" w:type="dxa"/>
            <w:tcBorders>
              <w:top w:val="nil"/>
            </w:tcBorders>
          </w:tcPr>
          <w:p w:rsidR="004307C2" w:rsidRDefault="004307C2" w:rsidP="00B910BC">
            <w:pPr>
              <w:pStyle w:val="TableParagraph"/>
              <w:spacing w:before="58"/>
              <w:ind w:left="110" w:right="102"/>
              <w:rPr>
                <w:sz w:val="18"/>
                <w:szCs w:val="18"/>
              </w:rPr>
            </w:pPr>
            <w:r w:rsidRPr="004307C2">
              <w:rPr>
                <w:sz w:val="18"/>
                <w:szCs w:val="18"/>
              </w:rPr>
              <w:t>Documents comprehensively evidence of critical and creative thinking</w:t>
            </w:r>
            <w:r w:rsidRPr="004307C2">
              <w:rPr>
                <w:spacing w:val="-19"/>
                <w:sz w:val="18"/>
                <w:szCs w:val="18"/>
              </w:rPr>
              <w:t xml:space="preserve"> </w:t>
            </w:r>
            <w:r w:rsidRPr="004307C2">
              <w:rPr>
                <w:sz w:val="18"/>
                <w:szCs w:val="18"/>
              </w:rPr>
              <w:t>through the identification, clarification and critical analysis of the data collected to determine its</w:t>
            </w:r>
            <w:r w:rsidRPr="004307C2">
              <w:rPr>
                <w:spacing w:val="-2"/>
                <w:sz w:val="18"/>
                <w:szCs w:val="18"/>
              </w:rPr>
              <w:t xml:space="preserve"> </w:t>
            </w:r>
            <w:r w:rsidRPr="004307C2">
              <w:rPr>
                <w:sz w:val="18"/>
                <w:szCs w:val="18"/>
              </w:rPr>
              <w:t>reliability.</w:t>
            </w:r>
          </w:p>
          <w:p w:rsidR="00D56215" w:rsidRPr="00D56215" w:rsidRDefault="00D56215" w:rsidP="00B910BC">
            <w:pPr>
              <w:pStyle w:val="TableParagraph"/>
              <w:spacing w:before="58"/>
              <w:ind w:left="110" w:right="102"/>
              <w:rPr>
                <w:b/>
                <w:sz w:val="18"/>
                <w:szCs w:val="18"/>
              </w:rPr>
            </w:pPr>
            <w:r w:rsidRPr="00D56215">
              <w:rPr>
                <w:b/>
                <w:sz w:val="18"/>
                <w:szCs w:val="18"/>
              </w:rPr>
              <w:t>2 Marks</w:t>
            </w:r>
          </w:p>
          <w:p w:rsidR="00D56215" w:rsidRDefault="00D56215" w:rsidP="00B910BC">
            <w:pPr>
              <w:pStyle w:val="TableParagraph"/>
              <w:spacing w:before="58"/>
              <w:ind w:left="110" w:right="102"/>
              <w:rPr>
                <w:sz w:val="18"/>
                <w:szCs w:val="18"/>
              </w:rPr>
            </w:pPr>
          </w:p>
          <w:p w:rsidR="00597A2E" w:rsidRPr="00D56215" w:rsidRDefault="00597A2E" w:rsidP="00B910BC">
            <w:pPr>
              <w:pStyle w:val="TableParagraph"/>
              <w:spacing w:before="58"/>
              <w:ind w:left="110" w:right="102"/>
              <w:rPr>
                <w:b/>
                <w:sz w:val="18"/>
                <w:szCs w:val="18"/>
              </w:rPr>
            </w:pPr>
            <w:r w:rsidRPr="00D56215">
              <w:rPr>
                <w:b/>
                <w:sz w:val="18"/>
                <w:szCs w:val="18"/>
              </w:rPr>
              <w:t>Total 10</w:t>
            </w:r>
            <w:r w:rsidR="00FE1E65">
              <w:rPr>
                <w:b/>
                <w:sz w:val="18"/>
                <w:szCs w:val="18"/>
              </w:rPr>
              <w:t xml:space="preserve"> Marks</w:t>
            </w:r>
          </w:p>
        </w:tc>
      </w:tr>
    </w:tbl>
    <w:p w:rsidR="00970BB4" w:rsidRDefault="00970BB4" w:rsidP="00597A2E">
      <w:pPr>
        <w:rPr>
          <w:b/>
        </w:rPr>
      </w:pPr>
    </w:p>
    <w:p w:rsidR="00C41433" w:rsidRDefault="00C41433" w:rsidP="00DA29F6">
      <w:pPr>
        <w:rPr>
          <w:b/>
        </w:rPr>
      </w:pPr>
    </w:p>
    <w:p w:rsidR="00C41433" w:rsidRDefault="00C41433" w:rsidP="00DA29F6">
      <w:pPr>
        <w:rPr>
          <w:b/>
        </w:rPr>
      </w:pPr>
    </w:p>
    <w:p w:rsidR="00C41433" w:rsidRDefault="00524590" w:rsidP="00DA29F6">
      <w:pPr>
        <w:rPr>
          <w:b/>
        </w:rPr>
      </w:pPr>
      <w:r>
        <w:rPr>
          <w:b/>
        </w:rPr>
        <w:t>Analysis of Problem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2"/>
        <w:gridCol w:w="2040"/>
        <w:gridCol w:w="1984"/>
        <w:gridCol w:w="1985"/>
        <w:gridCol w:w="2009"/>
      </w:tblGrid>
      <w:tr w:rsidR="00524590" w:rsidTr="00B910BC">
        <w:trPr>
          <w:trHeight w:val="1796"/>
        </w:trPr>
        <w:tc>
          <w:tcPr>
            <w:tcW w:w="2042" w:type="dxa"/>
            <w:tcBorders>
              <w:bottom w:val="nil"/>
            </w:tcBorders>
          </w:tcPr>
          <w:p w:rsidR="00524590" w:rsidRDefault="00524590" w:rsidP="00B910BC">
            <w:pPr>
              <w:pStyle w:val="TableParagraph"/>
              <w:spacing w:before="117"/>
              <w:ind w:left="111"/>
              <w:rPr>
                <w:sz w:val="20"/>
              </w:rPr>
            </w:pPr>
            <w:r>
              <w:rPr>
                <w:sz w:val="20"/>
              </w:rPr>
              <w:t>Lists some solution requirements.</w:t>
            </w:r>
          </w:p>
        </w:tc>
        <w:tc>
          <w:tcPr>
            <w:tcW w:w="2040" w:type="dxa"/>
            <w:tcBorders>
              <w:bottom w:val="nil"/>
            </w:tcBorders>
          </w:tcPr>
          <w:p w:rsidR="00524590" w:rsidRDefault="00524590" w:rsidP="00B910BC">
            <w:pPr>
              <w:pStyle w:val="TableParagraph"/>
              <w:spacing w:before="117"/>
              <w:ind w:left="109" w:right="460"/>
              <w:rPr>
                <w:sz w:val="20"/>
              </w:rPr>
            </w:pPr>
            <w:r>
              <w:rPr>
                <w:sz w:val="20"/>
              </w:rPr>
              <w:t>Outlines some appropriate solution requirements and constraints.</w:t>
            </w:r>
          </w:p>
          <w:p w:rsidR="00613F15" w:rsidRDefault="00613F15" w:rsidP="00613F15">
            <w:pPr>
              <w:pStyle w:val="TableParagraph"/>
              <w:spacing w:before="100"/>
              <w:ind w:left="110" w:right="163"/>
              <w:rPr>
                <w:sz w:val="20"/>
              </w:rPr>
            </w:pPr>
            <w:r>
              <w:rPr>
                <w:b/>
                <w:sz w:val="20"/>
              </w:rPr>
              <w:t>1 - 2</w:t>
            </w:r>
            <w:r w:rsidRPr="0020793D">
              <w:rPr>
                <w:b/>
                <w:sz w:val="20"/>
              </w:rPr>
              <w:t xml:space="preserve"> Marks</w:t>
            </w:r>
          </w:p>
          <w:p w:rsidR="00613F15" w:rsidRDefault="00613F15" w:rsidP="00B910BC">
            <w:pPr>
              <w:pStyle w:val="TableParagraph"/>
              <w:spacing w:before="117"/>
              <w:ind w:left="109" w:right="460"/>
              <w:rPr>
                <w:sz w:val="20"/>
              </w:rPr>
            </w:pPr>
          </w:p>
        </w:tc>
        <w:tc>
          <w:tcPr>
            <w:tcW w:w="1984" w:type="dxa"/>
            <w:tcBorders>
              <w:bottom w:val="nil"/>
            </w:tcBorders>
          </w:tcPr>
          <w:p w:rsidR="00524590" w:rsidRDefault="00524590" w:rsidP="00B910BC">
            <w:pPr>
              <w:pStyle w:val="TableParagraph"/>
              <w:spacing w:before="117"/>
              <w:ind w:left="112" w:right="104"/>
              <w:rPr>
                <w:sz w:val="20"/>
              </w:rPr>
            </w:pPr>
            <w:r>
              <w:rPr>
                <w:sz w:val="20"/>
              </w:rPr>
              <w:t>Documents an appropriate range of solution requirements, constraints and scope.</w:t>
            </w:r>
          </w:p>
          <w:p w:rsidR="00613F15" w:rsidRDefault="00613F15" w:rsidP="00613F15">
            <w:pPr>
              <w:pStyle w:val="TableParagraph"/>
              <w:spacing w:before="100"/>
              <w:ind w:left="110" w:right="163"/>
              <w:rPr>
                <w:sz w:val="20"/>
              </w:rPr>
            </w:pPr>
            <w:r>
              <w:rPr>
                <w:b/>
                <w:sz w:val="20"/>
              </w:rPr>
              <w:t>2</w:t>
            </w:r>
            <w:r w:rsidRPr="0020793D">
              <w:rPr>
                <w:b/>
                <w:sz w:val="20"/>
              </w:rPr>
              <w:t xml:space="preserve"> Marks</w:t>
            </w:r>
          </w:p>
          <w:p w:rsidR="00613F15" w:rsidRDefault="00613F15" w:rsidP="00B910BC">
            <w:pPr>
              <w:pStyle w:val="TableParagraph"/>
              <w:spacing w:before="117"/>
              <w:ind w:left="112" w:right="104"/>
              <w:rPr>
                <w:sz w:val="20"/>
              </w:rPr>
            </w:pPr>
          </w:p>
        </w:tc>
        <w:tc>
          <w:tcPr>
            <w:tcW w:w="1985" w:type="dxa"/>
            <w:tcBorders>
              <w:bottom w:val="nil"/>
            </w:tcBorders>
          </w:tcPr>
          <w:p w:rsidR="00524590" w:rsidRDefault="00524590" w:rsidP="00B910BC">
            <w:pPr>
              <w:pStyle w:val="TableParagraph"/>
              <w:spacing w:before="117"/>
              <w:ind w:left="110" w:right="163"/>
              <w:rPr>
                <w:sz w:val="20"/>
              </w:rPr>
            </w:pPr>
            <w:r>
              <w:rPr>
                <w:sz w:val="20"/>
              </w:rPr>
              <w:t>Documents detailed solution requirements, constraints and scope.</w:t>
            </w:r>
          </w:p>
          <w:p w:rsidR="00E425C9" w:rsidRDefault="00E425C9" w:rsidP="00E425C9">
            <w:pPr>
              <w:pStyle w:val="TableParagraph"/>
              <w:spacing w:before="100"/>
              <w:ind w:left="110" w:right="163"/>
              <w:rPr>
                <w:sz w:val="20"/>
              </w:rPr>
            </w:pPr>
            <w:r>
              <w:rPr>
                <w:b/>
                <w:sz w:val="20"/>
              </w:rPr>
              <w:t>3</w:t>
            </w:r>
            <w:r w:rsidRPr="0020793D">
              <w:rPr>
                <w:b/>
                <w:sz w:val="20"/>
              </w:rPr>
              <w:t xml:space="preserve"> Marks</w:t>
            </w:r>
          </w:p>
          <w:p w:rsidR="00E425C9" w:rsidRDefault="00E425C9" w:rsidP="00B910BC">
            <w:pPr>
              <w:pStyle w:val="TableParagraph"/>
              <w:spacing w:before="117"/>
              <w:ind w:left="110" w:right="163"/>
              <w:rPr>
                <w:sz w:val="20"/>
              </w:rPr>
            </w:pPr>
          </w:p>
        </w:tc>
        <w:tc>
          <w:tcPr>
            <w:tcW w:w="2009" w:type="dxa"/>
            <w:tcBorders>
              <w:bottom w:val="nil"/>
            </w:tcBorders>
          </w:tcPr>
          <w:p w:rsidR="00524590" w:rsidRDefault="00524590" w:rsidP="00B910BC">
            <w:pPr>
              <w:pStyle w:val="TableParagraph"/>
              <w:spacing w:before="117"/>
              <w:ind w:left="110" w:right="118"/>
              <w:rPr>
                <w:sz w:val="20"/>
              </w:rPr>
            </w:pPr>
            <w:r>
              <w:rPr>
                <w:sz w:val="20"/>
              </w:rPr>
              <w:t>Documents comprehensively all the functional and non- functional requirements, constraints and scope.</w:t>
            </w:r>
          </w:p>
          <w:p w:rsidR="0020793D" w:rsidRPr="0020793D" w:rsidRDefault="0020793D" w:rsidP="00B910BC">
            <w:pPr>
              <w:pStyle w:val="TableParagraph"/>
              <w:spacing w:before="117"/>
              <w:ind w:left="110" w:right="118"/>
              <w:rPr>
                <w:b/>
                <w:sz w:val="20"/>
              </w:rPr>
            </w:pPr>
            <w:r w:rsidRPr="0020793D">
              <w:rPr>
                <w:b/>
                <w:sz w:val="20"/>
              </w:rPr>
              <w:t>4 Marks</w:t>
            </w:r>
          </w:p>
        </w:tc>
      </w:tr>
      <w:tr w:rsidR="00524590" w:rsidTr="00B910BC">
        <w:trPr>
          <w:trHeight w:val="1551"/>
        </w:trPr>
        <w:tc>
          <w:tcPr>
            <w:tcW w:w="2042" w:type="dxa"/>
            <w:tcBorders>
              <w:top w:val="nil"/>
              <w:bottom w:val="nil"/>
            </w:tcBorders>
          </w:tcPr>
          <w:p w:rsidR="00524590" w:rsidRDefault="00524590" w:rsidP="00B910BC">
            <w:pPr>
              <w:pStyle w:val="TableParagraph"/>
              <w:spacing w:before="60"/>
              <w:ind w:left="111" w:right="144"/>
              <w:jc w:val="both"/>
              <w:rPr>
                <w:sz w:val="20"/>
              </w:rPr>
            </w:pPr>
            <w:r>
              <w:rPr>
                <w:sz w:val="20"/>
              </w:rPr>
              <w:t>Lists some details of the technical environment</w:t>
            </w:r>
            <w:r>
              <w:rPr>
                <w:spacing w:val="-18"/>
                <w:sz w:val="20"/>
              </w:rPr>
              <w:t xml:space="preserve"> </w:t>
            </w:r>
            <w:r>
              <w:rPr>
                <w:sz w:val="20"/>
              </w:rPr>
              <w:t>of the</w:t>
            </w:r>
            <w:r>
              <w:rPr>
                <w:spacing w:val="-1"/>
                <w:sz w:val="20"/>
              </w:rPr>
              <w:t xml:space="preserve"> </w:t>
            </w:r>
            <w:r>
              <w:rPr>
                <w:sz w:val="20"/>
              </w:rPr>
              <w:t>solution.</w:t>
            </w:r>
          </w:p>
        </w:tc>
        <w:tc>
          <w:tcPr>
            <w:tcW w:w="2040" w:type="dxa"/>
            <w:tcBorders>
              <w:top w:val="nil"/>
              <w:bottom w:val="nil"/>
            </w:tcBorders>
          </w:tcPr>
          <w:p w:rsidR="00524590" w:rsidRDefault="00524590" w:rsidP="00B910BC">
            <w:pPr>
              <w:pStyle w:val="TableParagraph"/>
              <w:spacing w:before="60"/>
              <w:ind w:left="109" w:right="124"/>
              <w:rPr>
                <w:sz w:val="20"/>
              </w:rPr>
            </w:pPr>
            <w:r>
              <w:rPr>
                <w:sz w:val="20"/>
              </w:rPr>
              <w:t>Outlines some aspects of the technical environment and the intended audience of</w:t>
            </w:r>
            <w:r>
              <w:rPr>
                <w:spacing w:val="-18"/>
                <w:sz w:val="20"/>
              </w:rPr>
              <w:t xml:space="preserve"> </w:t>
            </w:r>
            <w:r>
              <w:rPr>
                <w:sz w:val="20"/>
              </w:rPr>
              <w:t>the solution.</w:t>
            </w:r>
          </w:p>
          <w:p w:rsidR="00613F15" w:rsidRDefault="00613F15" w:rsidP="00613F15">
            <w:pPr>
              <w:pStyle w:val="TableParagraph"/>
              <w:spacing w:before="100"/>
              <w:ind w:left="110" w:right="163"/>
              <w:rPr>
                <w:sz w:val="20"/>
              </w:rPr>
            </w:pPr>
            <w:r>
              <w:rPr>
                <w:b/>
                <w:sz w:val="20"/>
              </w:rPr>
              <w:t>1</w:t>
            </w:r>
            <w:r w:rsidRPr="0020793D">
              <w:rPr>
                <w:b/>
                <w:sz w:val="20"/>
              </w:rPr>
              <w:t xml:space="preserve"> Marks</w:t>
            </w:r>
          </w:p>
          <w:p w:rsidR="00613F15" w:rsidRDefault="00613F15" w:rsidP="00B910BC">
            <w:pPr>
              <w:pStyle w:val="TableParagraph"/>
              <w:spacing w:before="60"/>
              <w:ind w:left="109" w:right="124"/>
              <w:rPr>
                <w:sz w:val="20"/>
              </w:rPr>
            </w:pPr>
          </w:p>
        </w:tc>
        <w:tc>
          <w:tcPr>
            <w:tcW w:w="1984" w:type="dxa"/>
            <w:tcBorders>
              <w:top w:val="nil"/>
              <w:bottom w:val="nil"/>
            </w:tcBorders>
          </w:tcPr>
          <w:p w:rsidR="00524590" w:rsidRDefault="00524590" w:rsidP="00B910BC">
            <w:pPr>
              <w:pStyle w:val="TableParagraph"/>
              <w:spacing w:before="60"/>
              <w:ind w:left="112" w:right="164"/>
              <w:rPr>
                <w:sz w:val="20"/>
              </w:rPr>
            </w:pPr>
            <w:r>
              <w:rPr>
                <w:sz w:val="20"/>
              </w:rPr>
              <w:t>Documents the technical environment and the intended audience of the solution.</w:t>
            </w:r>
          </w:p>
          <w:p w:rsidR="00613F15" w:rsidRDefault="00613F15" w:rsidP="00613F15">
            <w:pPr>
              <w:pStyle w:val="TableParagraph"/>
              <w:spacing w:before="100"/>
              <w:ind w:left="110" w:right="163"/>
              <w:rPr>
                <w:sz w:val="20"/>
              </w:rPr>
            </w:pPr>
            <w:r>
              <w:rPr>
                <w:b/>
                <w:sz w:val="20"/>
              </w:rPr>
              <w:t>2</w:t>
            </w:r>
            <w:r w:rsidRPr="0020793D">
              <w:rPr>
                <w:b/>
                <w:sz w:val="20"/>
              </w:rPr>
              <w:t xml:space="preserve"> Marks</w:t>
            </w:r>
          </w:p>
          <w:p w:rsidR="00613F15" w:rsidRDefault="00613F15" w:rsidP="00B910BC">
            <w:pPr>
              <w:pStyle w:val="TableParagraph"/>
              <w:spacing w:before="60"/>
              <w:ind w:left="112" w:right="164"/>
              <w:rPr>
                <w:sz w:val="20"/>
              </w:rPr>
            </w:pPr>
          </w:p>
        </w:tc>
        <w:tc>
          <w:tcPr>
            <w:tcW w:w="1985" w:type="dxa"/>
            <w:tcBorders>
              <w:top w:val="nil"/>
              <w:bottom w:val="nil"/>
            </w:tcBorders>
          </w:tcPr>
          <w:p w:rsidR="00524590" w:rsidRDefault="00524590" w:rsidP="00B910BC">
            <w:pPr>
              <w:pStyle w:val="TableParagraph"/>
              <w:spacing w:before="60"/>
              <w:ind w:left="110" w:right="132"/>
              <w:rPr>
                <w:sz w:val="20"/>
              </w:rPr>
            </w:pPr>
            <w:r>
              <w:rPr>
                <w:sz w:val="20"/>
              </w:rPr>
              <w:t>Documents in detail the technical environment and the intended audience of the solution.</w:t>
            </w:r>
          </w:p>
          <w:p w:rsidR="00E425C9" w:rsidRDefault="00E425C9" w:rsidP="00B910BC">
            <w:pPr>
              <w:pStyle w:val="TableParagraph"/>
              <w:spacing w:before="60"/>
              <w:ind w:left="110" w:right="132"/>
              <w:rPr>
                <w:sz w:val="20"/>
              </w:rPr>
            </w:pPr>
            <w:r>
              <w:rPr>
                <w:b/>
                <w:sz w:val="20"/>
              </w:rPr>
              <w:t>3</w:t>
            </w:r>
            <w:r w:rsidRPr="0020793D">
              <w:rPr>
                <w:b/>
                <w:sz w:val="20"/>
              </w:rPr>
              <w:t xml:space="preserve"> Marks</w:t>
            </w:r>
          </w:p>
        </w:tc>
        <w:tc>
          <w:tcPr>
            <w:tcW w:w="2009" w:type="dxa"/>
            <w:tcBorders>
              <w:top w:val="nil"/>
              <w:bottom w:val="nil"/>
            </w:tcBorders>
          </w:tcPr>
          <w:p w:rsidR="00524590" w:rsidRDefault="00524590" w:rsidP="00B910BC">
            <w:pPr>
              <w:pStyle w:val="TableParagraph"/>
              <w:spacing w:before="60"/>
              <w:ind w:left="110" w:right="118"/>
              <w:rPr>
                <w:sz w:val="20"/>
              </w:rPr>
            </w:pPr>
            <w:r>
              <w:rPr>
                <w:sz w:val="20"/>
              </w:rPr>
              <w:t>Documents comprehensively all the technical environment and intended audience of the solution.</w:t>
            </w:r>
          </w:p>
          <w:p w:rsidR="0020793D" w:rsidRPr="0020793D" w:rsidRDefault="0020793D" w:rsidP="00B910BC">
            <w:pPr>
              <w:pStyle w:val="TableParagraph"/>
              <w:spacing w:before="60"/>
              <w:ind w:left="110" w:right="118"/>
              <w:rPr>
                <w:b/>
                <w:sz w:val="20"/>
              </w:rPr>
            </w:pPr>
            <w:r w:rsidRPr="0020793D">
              <w:rPr>
                <w:b/>
                <w:sz w:val="20"/>
              </w:rPr>
              <w:t>3 Marks</w:t>
            </w:r>
          </w:p>
        </w:tc>
      </w:tr>
      <w:tr w:rsidR="00524590" w:rsidTr="00B910BC">
        <w:trPr>
          <w:trHeight w:val="2179"/>
        </w:trPr>
        <w:tc>
          <w:tcPr>
            <w:tcW w:w="2042" w:type="dxa"/>
            <w:tcBorders>
              <w:top w:val="nil"/>
            </w:tcBorders>
          </w:tcPr>
          <w:p w:rsidR="00524590" w:rsidRDefault="00524590" w:rsidP="00B910BC">
            <w:pPr>
              <w:pStyle w:val="TableParagraph"/>
              <w:spacing w:before="100"/>
              <w:ind w:left="111" w:right="150"/>
              <w:rPr>
                <w:sz w:val="20"/>
              </w:rPr>
            </w:pPr>
            <w:r>
              <w:rPr>
                <w:sz w:val="20"/>
              </w:rPr>
              <w:t>Lists some evidence of critical and creative thinking through the use of questions to follow solution requirements.</w:t>
            </w:r>
          </w:p>
          <w:p w:rsidR="00524590" w:rsidRDefault="00524590" w:rsidP="00B910BC">
            <w:pPr>
              <w:pStyle w:val="TableParagraph"/>
              <w:spacing w:before="100"/>
              <w:ind w:left="111" w:right="150"/>
              <w:rPr>
                <w:sz w:val="20"/>
              </w:rPr>
            </w:pPr>
          </w:p>
          <w:p w:rsidR="00524590" w:rsidRDefault="00524590" w:rsidP="00B910BC">
            <w:pPr>
              <w:pStyle w:val="TableParagraph"/>
              <w:spacing w:before="100"/>
              <w:ind w:left="111" w:right="150"/>
              <w:rPr>
                <w:sz w:val="20"/>
              </w:rPr>
            </w:pPr>
          </w:p>
          <w:p w:rsidR="00524590" w:rsidRDefault="00524590" w:rsidP="00B910BC">
            <w:pPr>
              <w:pStyle w:val="TableParagraph"/>
              <w:spacing w:before="100"/>
              <w:ind w:left="111" w:right="150"/>
              <w:rPr>
                <w:sz w:val="20"/>
              </w:rPr>
            </w:pPr>
          </w:p>
          <w:p w:rsidR="00524590" w:rsidRDefault="00524590" w:rsidP="00524590">
            <w:pPr>
              <w:pStyle w:val="TableParagraph"/>
              <w:spacing w:before="100"/>
              <w:ind w:left="111" w:right="150"/>
              <w:rPr>
                <w:sz w:val="20"/>
              </w:rPr>
            </w:pPr>
            <w:r w:rsidRPr="00524590">
              <w:rPr>
                <w:b/>
                <w:sz w:val="20"/>
              </w:rPr>
              <w:t xml:space="preserve">Total </w:t>
            </w:r>
            <w:r>
              <w:rPr>
                <w:b/>
                <w:sz w:val="20"/>
              </w:rPr>
              <w:t>2</w:t>
            </w:r>
            <w:r w:rsidRPr="00524590">
              <w:rPr>
                <w:b/>
                <w:sz w:val="20"/>
              </w:rPr>
              <w:t xml:space="preserve"> Marks</w:t>
            </w:r>
          </w:p>
        </w:tc>
        <w:tc>
          <w:tcPr>
            <w:tcW w:w="2040" w:type="dxa"/>
            <w:tcBorders>
              <w:top w:val="nil"/>
            </w:tcBorders>
          </w:tcPr>
          <w:p w:rsidR="00524590" w:rsidRDefault="00524590" w:rsidP="00B910BC">
            <w:pPr>
              <w:pStyle w:val="TableParagraph"/>
              <w:spacing w:before="100"/>
              <w:ind w:left="109" w:right="150"/>
              <w:rPr>
                <w:sz w:val="20"/>
              </w:rPr>
            </w:pPr>
            <w:r>
              <w:rPr>
                <w:sz w:val="20"/>
              </w:rPr>
              <w:t>Outlines some evidence of critical and creative thinking through the use of questions to analyse solution requirements.</w:t>
            </w:r>
          </w:p>
          <w:p w:rsidR="00613F15" w:rsidRDefault="00613F15" w:rsidP="00613F15">
            <w:pPr>
              <w:pStyle w:val="TableParagraph"/>
              <w:spacing w:before="100"/>
              <w:ind w:left="110" w:right="163"/>
              <w:rPr>
                <w:sz w:val="20"/>
              </w:rPr>
            </w:pPr>
            <w:r>
              <w:rPr>
                <w:b/>
                <w:sz w:val="20"/>
              </w:rPr>
              <w:t>1</w:t>
            </w:r>
            <w:r w:rsidRPr="0020793D">
              <w:rPr>
                <w:b/>
                <w:sz w:val="20"/>
              </w:rPr>
              <w:t xml:space="preserve"> Marks</w:t>
            </w:r>
          </w:p>
          <w:p w:rsidR="00613F15" w:rsidRDefault="00613F15" w:rsidP="00B910BC">
            <w:pPr>
              <w:pStyle w:val="TableParagraph"/>
              <w:spacing w:before="100"/>
              <w:ind w:left="109" w:right="150"/>
              <w:rPr>
                <w:sz w:val="20"/>
              </w:rPr>
            </w:pPr>
          </w:p>
          <w:p w:rsidR="00524590" w:rsidRDefault="00524590" w:rsidP="00B910BC">
            <w:pPr>
              <w:pStyle w:val="TableParagraph"/>
              <w:spacing w:before="100"/>
              <w:ind w:left="109" w:right="150"/>
              <w:rPr>
                <w:sz w:val="20"/>
              </w:rPr>
            </w:pPr>
          </w:p>
          <w:p w:rsidR="00524590" w:rsidRDefault="00524590" w:rsidP="00B910BC">
            <w:pPr>
              <w:pStyle w:val="TableParagraph"/>
              <w:spacing w:before="100"/>
              <w:ind w:left="109" w:right="150"/>
              <w:rPr>
                <w:sz w:val="20"/>
              </w:rPr>
            </w:pPr>
          </w:p>
          <w:p w:rsidR="00524590" w:rsidRDefault="00524590" w:rsidP="00B910BC">
            <w:pPr>
              <w:pStyle w:val="TableParagraph"/>
              <w:spacing w:before="100"/>
              <w:ind w:left="109" w:right="150"/>
              <w:rPr>
                <w:sz w:val="20"/>
              </w:rPr>
            </w:pPr>
          </w:p>
          <w:p w:rsidR="00524590" w:rsidRDefault="00524590" w:rsidP="00524590">
            <w:pPr>
              <w:pStyle w:val="TableParagraph"/>
              <w:spacing w:before="100"/>
              <w:ind w:left="109" w:right="150"/>
              <w:rPr>
                <w:sz w:val="20"/>
              </w:rPr>
            </w:pPr>
            <w:r w:rsidRPr="00524590">
              <w:rPr>
                <w:b/>
                <w:sz w:val="20"/>
              </w:rPr>
              <w:t xml:space="preserve">Total </w:t>
            </w:r>
            <w:r>
              <w:rPr>
                <w:b/>
                <w:sz w:val="20"/>
              </w:rPr>
              <w:t>4</w:t>
            </w:r>
            <w:r w:rsidRPr="00524590">
              <w:rPr>
                <w:b/>
                <w:sz w:val="20"/>
              </w:rPr>
              <w:t xml:space="preserve"> Marks</w:t>
            </w:r>
          </w:p>
        </w:tc>
        <w:tc>
          <w:tcPr>
            <w:tcW w:w="1984" w:type="dxa"/>
            <w:tcBorders>
              <w:top w:val="nil"/>
            </w:tcBorders>
          </w:tcPr>
          <w:p w:rsidR="00524590" w:rsidRDefault="00524590" w:rsidP="00B910BC">
            <w:pPr>
              <w:pStyle w:val="TableParagraph"/>
              <w:spacing w:before="100"/>
              <w:ind w:left="112" w:right="91"/>
              <w:rPr>
                <w:sz w:val="20"/>
              </w:rPr>
            </w:pPr>
            <w:r>
              <w:rPr>
                <w:sz w:val="20"/>
              </w:rPr>
              <w:t>Documents evidence of critical and creative thinking through the use of questions and strategies to analyse solution requirements.</w:t>
            </w:r>
          </w:p>
          <w:p w:rsidR="00613F15" w:rsidRDefault="00E425C9" w:rsidP="00613F15">
            <w:pPr>
              <w:pStyle w:val="TableParagraph"/>
              <w:spacing w:before="100"/>
              <w:ind w:left="110" w:right="163"/>
              <w:rPr>
                <w:sz w:val="20"/>
              </w:rPr>
            </w:pPr>
            <w:r>
              <w:rPr>
                <w:b/>
                <w:sz w:val="20"/>
              </w:rPr>
              <w:t>1-2</w:t>
            </w:r>
            <w:r w:rsidR="00613F15" w:rsidRPr="0020793D">
              <w:rPr>
                <w:b/>
                <w:sz w:val="20"/>
              </w:rPr>
              <w:t xml:space="preserve"> Marks</w:t>
            </w:r>
          </w:p>
          <w:p w:rsidR="00613F15" w:rsidRDefault="00613F15" w:rsidP="00B910BC">
            <w:pPr>
              <w:pStyle w:val="TableParagraph"/>
              <w:spacing w:before="100"/>
              <w:ind w:left="112" w:right="91"/>
              <w:rPr>
                <w:sz w:val="20"/>
              </w:rPr>
            </w:pPr>
          </w:p>
          <w:p w:rsidR="00524590" w:rsidRDefault="00524590" w:rsidP="00B910BC">
            <w:pPr>
              <w:pStyle w:val="TableParagraph"/>
              <w:spacing w:before="100"/>
              <w:ind w:left="112" w:right="91"/>
              <w:rPr>
                <w:sz w:val="20"/>
              </w:rPr>
            </w:pPr>
          </w:p>
          <w:p w:rsidR="00524590" w:rsidRDefault="00524590" w:rsidP="00524590">
            <w:pPr>
              <w:pStyle w:val="TableParagraph"/>
              <w:spacing w:before="100"/>
              <w:ind w:right="91"/>
              <w:rPr>
                <w:sz w:val="20"/>
              </w:rPr>
            </w:pPr>
          </w:p>
          <w:p w:rsidR="00524590" w:rsidRDefault="00524590" w:rsidP="00524590">
            <w:pPr>
              <w:pStyle w:val="TableParagraph"/>
              <w:spacing w:before="100"/>
              <w:ind w:left="112" w:right="91"/>
              <w:rPr>
                <w:sz w:val="20"/>
              </w:rPr>
            </w:pPr>
            <w:r w:rsidRPr="00524590">
              <w:rPr>
                <w:b/>
                <w:sz w:val="20"/>
              </w:rPr>
              <w:t xml:space="preserve">Total </w:t>
            </w:r>
            <w:r>
              <w:rPr>
                <w:b/>
                <w:sz w:val="20"/>
              </w:rPr>
              <w:t>6</w:t>
            </w:r>
            <w:r w:rsidRPr="00524590">
              <w:rPr>
                <w:b/>
                <w:sz w:val="20"/>
              </w:rPr>
              <w:t xml:space="preserve"> Marks</w:t>
            </w:r>
          </w:p>
        </w:tc>
        <w:tc>
          <w:tcPr>
            <w:tcW w:w="1985" w:type="dxa"/>
            <w:tcBorders>
              <w:top w:val="nil"/>
            </w:tcBorders>
          </w:tcPr>
          <w:p w:rsidR="00524590" w:rsidRDefault="00524590" w:rsidP="00B910BC">
            <w:pPr>
              <w:pStyle w:val="TableParagraph"/>
              <w:spacing w:before="100"/>
              <w:ind w:left="110" w:right="163"/>
              <w:rPr>
                <w:sz w:val="20"/>
              </w:rPr>
            </w:pPr>
            <w:r>
              <w:rPr>
                <w:sz w:val="20"/>
              </w:rPr>
              <w:t>Documents detailed evidence of critical and creative thinking through the use of questions and strategies to critically analyse solution requirements.</w:t>
            </w:r>
          </w:p>
          <w:p w:rsidR="00613F15" w:rsidRDefault="00613F15" w:rsidP="00B910BC">
            <w:pPr>
              <w:pStyle w:val="TableParagraph"/>
              <w:spacing w:before="100"/>
              <w:ind w:left="110" w:right="163"/>
              <w:rPr>
                <w:sz w:val="20"/>
              </w:rPr>
            </w:pPr>
            <w:r>
              <w:rPr>
                <w:b/>
                <w:sz w:val="20"/>
              </w:rPr>
              <w:t>2</w:t>
            </w:r>
            <w:r w:rsidRPr="0020793D">
              <w:rPr>
                <w:b/>
                <w:sz w:val="20"/>
              </w:rPr>
              <w:t xml:space="preserve"> Marks</w:t>
            </w:r>
          </w:p>
          <w:p w:rsidR="00524590" w:rsidRDefault="00524590" w:rsidP="00B910BC">
            <w:pPr>
              <w:pStyle w:val="TableParagraph"/>
              <w:spacing w:before="100"/>
              <w:ind w:left="110" w:right="163"/>
              <w:rPr>
                <w:sz w:val="20"/>
              </w:rPr>
            </w:pPr>
          </w:p>
          <w:p w:rsidR="00524590" w:rsidRDefault="00524590" w:rsidP="00524590">
            <w:pPr>
              <w:pStyle w:val="TableParagraph"/>
              <w:spacing w:before="100"/>
              <w:ind w:left="110" w:right="163"/>
              <w:rPr>
                <w:sz w:val="20"/>
              </w:rPr>
            </w:pPr>
            <w:r w:rsidRPr="00524590">
              <w:rPr>
                <w:b/>
                <w:sz w:val="20"/>
              </w:rPr>
              <w:t xml:space="preserve">Total </w:t>
            </w:r>
            <w:r>
              <w:rPr>
                <w:b/>
                <w:sz w:val="20"/>
              </w:rPr>
              <w:t>8</w:t>
            </w:r>
            <w:r w:rsidRPr="00524590">
              <w:rPr>
                <w:b/>
                <w:sz w:val="20"/>
              </w:rPr>
              <w:t xml:space="preserve"> Marks</w:t>
            </w:r>
          </w:p>
        </w:tc>
        <w:tc>
          <w:tcPr>
            <w:tcW w:w="2009" w:type="dxa"/>
            <w:tcBorders>
              <w:top w:val="nil"/>
            </w:tcBorders>
          </w:tcPr>
          <w:p w:rsidR="00524590" w:rsidRDefault="00524590" w:rsidP="00B910BC">
            <w:pPr>
              <w:pStyle w:val="TableParagraph"/>
              <w:spacing w:before="100"/>
              <w:ind w:left="110" w:right="48"/>
              <w:rPr>
                <w:sz w:val="20"/>
              </w:rPr>
            </w:pPr>
            <w:r>
              <w:rPr>
                <w:sz w:val="20"/>
              </w:rPr>
              <w:t>Documents comprehensively evidence of critical and creative thinking through the use of effective questions and strategies to critically analyse solution requirements.</w:t>
            </w:r>
          </w:p>
          <w:p w:rsidR="0020793D" w:rsidRDefault="0020793D" w:rsidP="00B910BC">
            <w:pPr>
              <w:pStyle w:val="TableParagraph"/>
              <w:spacing w:before="100"/>
              <w:ind w:left="110" w:right="48"/>
              <w:rPr>
                <w:sz w:val="20"/>
              </w:rPr>
            </w:pPr>
            <w:r w:rsidRPr="0020793D">
              <w:rPr>
                <w:b/>
                <w:sz w:val="20"/>
              </w:rPr>
              <w:t>3 Marks</w:t>
            </w:r>
          </w:p>
          <w:p w:rsidR="00524590" w:rsidRDefault="00524590" w:rsidP="00B910BC">
            <w:pPr>
              <w:pStyle w:val="TableParagraph"/>
              <w:spacing w:before="100"/>
              <w:ind w:left="110" w:right="48"/>
              <w:rPr>
                <w:sz w:val="20"/>
              </w:rPr>
            </w:pPr>
          </w:p>
          <w:p w:rsidR="00524590" w:rsidRPr="00524590" w:rsidRDefault="00524590" w:rsidP="00B910BC">
            <w:pPr>
              <w:pStyle w:val="TableParagraph"/>
              <w:spacing w:before="100"/>
              <w:ind w:left="110" w:right="48"/>
              <w:rPr>
                <w:b/>
                <w:sz w:val="20"/>
              </w:rPr>
            </w:pPr>
            <w:r w:rsidRPr="00524590">
              <w:rPr>
                <w:b/>
                <w:sz w:val="20"/>
              </w:rPr>
              <w:t>Total 10 Marks</w:t>
            </w:r>
          </w:p>
        </w:tc>
      </w:tr>
    </w:tbl>
    <w:p w:rsidR="00C41433" w:rsidRDefault="00C41433" w:rsidP="00DA29F6">
      <w:pPr>
        <w:rPr>
          <w:b/>
        </w:rPr>
      </w:pPr>
    </w:p>
    <w:p w:rsidR="00C41433" w:rsidRDefault="00C41433" w:rsidP="00DA29F6">
      <w:pPr>
        <w:rPr>
          <w:b/>
        </w:rPr>
      </w:pPr>
    </w:p>
    <w:p w:rsidR="00C41433" w:rsidRDefault="00C41433" w:rsidP="00DA29F6">
      <w:pPr>
        <w:rPr>
          <w:b/>
        </w:rPr>
      </w:pPr>
    </w:p>
    <w:p w:rsidR="00C41433" w:rsidRDefault="00C41433" w:rsidP="00DA29F6">
      <w:pPr>
        <w:rPr>
          <w:b/>
        </w:rPr>
      </w:pPr>
    </w:p>
    <w:p w:rsidR="00C41433" w:rsidRDefault="00C41433" w:rsidP="00DA29F6">
      <w:pPr>
        <w:rPr>
          <w:b/>
        </w:rPr>
      </w:pPr>
    </w:p>
    <w:p w:rsidR="00C41433" w:rsidRDefault="00C41433" w:rsidP="00DA29F6">
      <w:pPr>
        <w:rPr>
          <w:b/>
        </w:rPr>
      </w:pPr>
    </w:p>
    <w:p w:rsidR="00C41433" w:rsidRDefault="00C41433" w:rsidP="00DA29F6">
      <w:pPr>
        <w:rPr>
          <w:b/>
        </w:rPr>
      </w:pPr>
    </w:p>
    <w:p w:rsidR="00C41433" w:rsidRDefault="00C41433" w:rsidP="00DA29F6">
      <w:pPr>
        <w:rPr>
          <w:b/>
        </w:rPr>
      </w:pPr>
    </w:p>
    <w:p w:rsidR="00C41433" w:rsidRDefault="00C41433" w:rsidP="00DA29F6">
      <w:pPr>
        <w:rPr>
          <w:b/>
        </w:rPr>
      </w:pPr>
    </w:p>
    <w:p w:rsidR="00C41433" w:rsidRDefault="00C41433" w:rsidP="00DA29F6">
      <w:pPr>
        <w:rPr>
          <w:b/>
        </w:rPr>
      </w:pPr>
    </w:p>
    <w:p w:rsidR="0017412C" w:rsidRDefault="0017412C" w:rsidP="00DA29F6">
      <w:pPr>
        <w:rPr>
          <w:b/>
        </w:rPr>
      </w:pPr>
    </w:p>
    <w:p w:rsidR="0017412C" w:rsidRDefault="0017412C" w:rsidP="00DA29F6">
      <w:pPr>
        <w:rPr>
          <w:b/>
        </w:rPr>
      </w:pPr>
    </w:p>
    <w:p w:rsidR="0017412C" w:rsidRDefault="0017412C" w:rsidP="00DA29F6">
      <w:pPr>
        <w:rPr>
          <w:b/>
        </w:rPr>
      </w:pPr>
    </w:p>
    <w:p w:rsidR="0017412C" w:rsidRDefault="0017412C" w:rsidP="00DA29F6">
      <w:pPr>
        <w:rPr>
          <w:b/>
        </w:rPr>
      </w:pPr>
    </w:p>
    <w:p w:rsidR="0017412C" w:rsidRDefault="0017412C" w:rsidP="00DA29F6">
      <w:pPr>
        <w:rPr>
          <w:b/>
        </w:rPr>
      </w:pPr>
    </w:p>
    <w:p w:rsidR="00B03BC7" w:rsidRPr="001863E0" w:rsidRDefault="00B03BC7" w:rsidP="00B03BC7">
      <w:pPr>
        <w:pStyle w:val="ListParagraph"/>
        <w:numPr>
          <w:ilvl w:val="0"/>
          <w:numId w:val="12"/>
        </w:numPr>
        <w:ind w:left="284"/>
        <w:rPr>
          <w:b/>
          <w:sz w:val="36"/>
          <w:szCs w:val="36"/>
        </w:rPr>
      </w:pPr>
      <w:r>
        <w:rPr>
          <w:b/>
          <w:sz w:val="36"/>
          <w:szCs w:val="36"/>
        </w:rPr>
        <w:t>DESIGN FOLIO</w:t>
      </w:r>
    </w:p>
    <w:p w:rsidR="00B03BC7" w:rsidRDefault="00B03BC7" w:rsidP="00B03BC7">
      <w:pPr>
        <w:pStyle w:val="ListParagraph"/>
        <w:numPr>
          <w:ilvl w:val="0"/>
          <w:numId w:val="18"/>
        </w:numPr>
      </w:pPr>
      <w:r>
        <w:t>Generates alternative design ideas.</w:t>
      </w:r>
    </w:p>
    <w:p w:rsidR="00B03BC7" w:rsidRDefault="00B03BC7" w:rsidP="00B03BC7">
      <w:pPr>
        <w:pStyle w:val="ListParagraph"/>
        <w:numPr>
          <w:ilvl w:val="0"/>
          <w:numId w:val="18"/>
        </w:numPr>
      </w:pPr>
      <w:r>
        <w:t>Develops evaluation criteria with reference to design ideas and software solution.</w:t>
      </w:r>
    </w:p>
    <w:p w:rsidR="00B03BC7" w:rsidRDefault="00B03BC7" w:rsidP="00B03BC7">
      <w:pPr>
        <w:pStyle w:val="ListParagraph"/>
        <w:numPr>
          <w:ilvl w:val="0"/>
          <w:numId w:val="18"/>
        </w:numPr>
      </w:pPr>
      <w:r>
        <w:t>Produces preferred designs for the software solution.</w:t>
      </w:r>
    </w:p>
    <w:p w:rsidR="00B03BC7" w:rsidRDefault="00B03BC7" w:rsidP="00B03BC7">
      <w:pPr>
        <w:pStyle w:val="ListParagraph"/>
        <w:numPr>
          <w:ilvl w:val="0"/>
          <w:numId w:val="18"/>
        </w:numPr>
      </w:pPr>
      <w:r>
        <w:t>Documents evidence of critical and creative thinking through design ideas, solution requirements and justification of preferred designs.</w:t>
      </w:r>
    </w:p>
    <w:p w:rsidR="00DA29F6" w:rsidRPr="00B03BC7" w:rsidRDefault="000C63F8" w:rsidP="00DA29F6">
      <w:pPr>
        <w:rPr>
          <w:lang w:val="es-MX"/>
        </w:rPr>
      </w:pPr>
      <w:r w:rsidRPr="00B03BC7">
        <w:rPr>
          <w:b/>
          <w:lang w:val="es-MX"/>
        </w:rPr>
        <w:t>U3O2: Criteria 5:</w:t>
      </w:r>
      <w:r w:rsidRPr="00B03BC7">
        <w:rPr>
          <w:lang w:val="es-MX"/>
        </w:rPr>
        <w:t xml:space="preserve"> Design Folio</w:t>
      </w:r>
    </w:p>
    <w:p w:rsidR="00B64FBF" w:rsidRPr="00B03BC7" w:rsidRDefault="00B64FBF" w:rsidP="00B64FBF">
      <w:pPr>
        <w:rPr>
          <w:lang w:val="es-MX"/>
        </w:rPr>
      </w:pPr>
      <w:r w:rsidRPr="00B03BC7">
        <w:rPr>
          <w:lang w:val="es-MX"/>
        </w:rPr>
        <w:t>Text Resources:</w:t>
      </w:r>
    </w:p>
    <w:p w:rsidR="00C95661" w:rsidRDefault="00C95661" w:rsidP="00C95661">
      <w:pPr>
        <w:pStyle w:val="ListParagraph"/>
        <w:numPr>
          <w:ilvl w:val="0"/>
          <w:numId w:val="10"/>
        </w:numPr>
      </w:pPr>
      <w:r>
        <w:t>Design Folio outline on pages: 140 – 141</w:t>
      </w:r>
      <w:r w:rsidR="00631B66">
        <w:t>.</w:t>
      </w:r>
    </w:p>
    <w:p w:rsidR="00C95661" w:rsidRDefault="00C95661" w:rsidP="00C95661">
      <w:pPr>
        <w:pStyle w:val="ListParagraph"/>
        <w:numPr>
          <w:ilvl w:val="0"/>
          <w:numId w:val="10"/>
        </w:numPr>
      </w:pPr>
      <w:r>
        <w:t>Details pages 40 – 45.</w:t>
      </w:r>
    </w:p>
    <w:p w:rsidR="00B64FBF" w:rsidRPr="002C351F" w:rsidRDefault="002C351F" w:rsidP="00DA29F6">
      <w:pPr>
        <w:rPr>
          <w:b/>
        </w:rPr>
      </w:pPr>
      <w:r w:rsidRPr="002C351F">
        <w:rPr>
          <w:b/>
        </w:rPr>
        <w:t>Design Folio</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2"/>
        <w:gridCol w:w="2040"/>
        <w:gridCol w:w="1984"/>
        <w:gridCol w:w="1985"/>
        <w:gridCol w:w="2009"/>
      </w:tblGrid>
      <w:tr w:rsidR="002C351F" w:rsidTr="00B910BC">
        <w:trPr>
          <w:trHeight w:val="1554"/>
        </w:trPr>
        <w:tc>
          <w:tcPr>
            <w:tcW w:w="2042" w:type="dxa"/>
            <w:tcBorders>
              <w:bottom w:val="nil"/>
            </w:tcBorders>
          </w:tcPr>
          <w:p w:rsidR="002C351F" w:rsidRDefault="002C351F" w:rsidP="00B910BC">
            <w:pPr>
              <w:pStyle w:val="TableParagraph"/>
              <w:spacing w:before="117"/>
              <w:ind w:left="111" w:right="150"/>
              <w:rPr>
                <w:sz w:val="20"/>
              </w:rPr>
            </w:pPr>
            <w:r>
              <w:rPr>
                <w:sz w:val="20"/>
              </w:rPr>
              <w:t>Generates two design ideas with limited differences in appearance or functionality.</w:t>
            </w:r>
          </w:p>
        </w:tc>
        <w:tc>
          <w:tcPr>
            <w:tcW w:w="2040" w:type="dxa"/>
            <w:tcBorders>
              <w:bottom w:val="nil"/>
            </w:tcBorders>
          </w:tcPr>
          <w:p w:rsidR="002C351F" w:rsidRDefault="002C351F" w:rsidP="00B910BC">
            <w:pPr>
              <w:pStyle w:val="TableParagraph"/>
              <w:spacing w:before="117"/>
              <w:ind w:left="109" w:right="153"/>
              <w:rPr>
                <w:sz w:val="20"/>
              </w:rPr>
            </w:pPr>
            <w:r>
              <w:rPr>
                <w:sz w:val="20"/>
              </w:rPr>
              <w:t>Generates two design ideas with some modifications in appearance and functionality.</w:t>
            </w:r>
          </w:p>
          <w:p w:rsidR="004A47E6" w:rsidRDefault="004A47E6" w:rsidP="00B910BC">
            <w:pPr>
              <w:pStyle w:val="TableParagraph"/>
              <w:spacing w:before="117"/>
              <w:ind w:left="109" w:right="153"/>
              <w:rPr>
                <w:sz w:val="20"/>
              </w:rPr>
            </w:pPr>
            <w:r w:rsidRPr="004A47E6">
              <w:rPr>
                <w:b/>
                <w:sz w:val="20"/>
              </w:rPr>
              <w:t>1 Mark</w:t>
            </w:r>
          </w:p>
        </w:tc>
        <w:tc>
          <w:tcPr>
            <w:tcW w:w="1984" w:type="dxa"/>
            <w:tcBorders>
              <w:bottom w:val="nil"/>
            </w:tcBorders>
          </w:tcPr>
          <w:p w:rsidR="002C351F" w:rsidRDefault="002C351F" w:rsidP="00B910BC">
            <w:pPr>
              <w:pStyle w:val="TableParagraph"/>
              <w:spacing w:before="117"/>
              <w:ind w:left="112" w:right="164"/>
              <w:rPr>
                <w:sz w:val="20"/>
              </w:rPr>
            </w:pPr>
            <w:r>
              <w:rPr>
                <w:sz w:val="20"/>
              </w:rPr>
              <w:t>Generates two or three design ideas that represent sound alternatives to appearance and functionality.</w:t>
            </w:r>
          </w:p>
          <w:p w:rsidR="004A47E6" w:rsidRDefault="004A47E6" w:rsidP="00B910BC">
            <w:pPr>
              <w:pStyle w:val="TableParagraph"/>
              <w:spacing w:before="117"/>
              <w:ind w:left="112" w:right="164"/>
              <w:rPr>
                <w:sz w:val="20"/>
              </w:rPr>
            </w:pPr>
            <w:r w:rsidRPr="004A47E6">
              <w:rPr>
                <w:b/>
                <w:sz w:val="20"/>
              </w:rPr>
              <w:t>1 Mark</w:t>
            </w:r>
          </w:p>
        </w:tc>
        <w:tc>
          <w:tcPr>
            <w:tcW w:w="1985" w:type="dxa"/>
            <w:tcBorders>
              <w:bottom w:val="nil"/>
            </w:tcBorders>
          </w:tcPr>
          <w:p w:rsidR="002C351F" w:rsidRDefault="002C351F" w:rsidP="00B910BC">
            <w:pPr>
              <w:pStyle w:val="TableParagraph"/>
              <w:spacing w:before="117"/>
              <w:ind w:left="110" w:right="167"/>
              <w:rPr>
                <w:sz w:val="20"/>
              </w:rPr>
            </w:pPr>
            <w:r>
              <w:rPr>
                <w:sz w:val="20"/>
              </w:rPr>
              <w:t>Generates two or three design ideas that are feasible alternatives and clearly differ in appearance and functionality.</w:t>
            </w:r>
          </w:p>
          <w:p w:rsidR="00470060" w:rsidRDefault="00470060" w:rsidP="00470060">
            <w:pPr>
              <w:pStyle w:val="TableParagraph"/>
              <w:spacing w:before="59"/>
              <w:ind w:left="110" w:right="191"/>
              <w:rPr>
                <w:b/>
                <w:sz w:val="20"/>
              </w:rPr>
            </w:pPr>
            <w:r>
              <w:rPr>
                <w:b/>
                <w:sz w:val="20"/>
              </w:rPr>
              <w:t>1 - 2</w:t>
            </w:r>
            <w:r w:rsidRPr="00470060">
              <w:rPr>
                <w:b/>
                <w:sz w:val="20"/>
              </w:rPr>
              <w:t xml:space="preserve"> Marks</w:t>
            </w:r>
          </w:p>
          <w:p w:rsidR="00470060" w:rsidRDefault="00470060" w:rsidP="00B910BC">
            <w:pPr>
              <w:pStyle w:val="TableParagraph"/>
              <w:spacing w:before="117"/>
              <w:ind w:left="110" w:right="167"/>
              <w:rPr>
                <w:sz w:val="20"/>
              </w:rPr>
            </w:pPr>
          </w:p>
        </w:tc>
        <w:tc>
          <w:tcPr>
            <w:tcW w:w="2009" w:type="dxa"/>
            <w:tcBorders>
              <w:bottom w:val="nil"/>
            </w:tcBorders>
          </w:tcPr>
          <w:p w:rsidR="002C351F" w:rsidRDefault="002C351F" w:rsidP="00B910BC">
            <w:pPr>
              <w:pStyle w:val="TableParagraph"/>
              <w:spacing w:before="117"/>
              <w:ind w:left="110" w:right="164"/>
              <w:rPr>
                <w:sz w:val="20"/>
              </w:rPr>
            </w:pPr>
            <w:r>
              <w:rPr>
                <w:sz w:val="20"/>
              </w:rPr>
              <w:t>Generates two or three distinctive design ideas that are feasible and original representations of appearance and functionality.</w:t>
            </w:r>
          </w:p>
          <w:p w:rsidR="00470060" w:rsidRDefault="00470060" w:rsidP="00470060">
            <w:pPr>
              <w:pStyle w:val="TableParagraph"/>
              <w:spacing w:before="59"/>
              <w:ind w:left="110" w:right="191"/>
              <w:rPr>
                <w:b/>
                <w:sz w:val="20"/>
              </w:rPr>
            </w:pPr>
            <w:r>
              <w:rPr>
                <w:b/>
                <w:sz w:val="20"/>
              </w:rPr>
              <w:t>2</w:t>
            </w:r>
            <w:r w:rsidRPr="00470060">
              <w:rPr>
                <w:b/>
                <w:sz w:val="20"/>
              </w:rPr>
              <w:t xml:space="preserve"> Marks</w:t>
            </w:r>
          </w:p>
          <w:p w:rsidR="00470060" w:rsidRDefault="00470060" w:rsidP="00B910BC">
            <w:pPr>
              <w:pStyle w:val="TableParagraph"/>
              <w:spacing w:before="117"/>
              <w:ind w:left="110" w:right="164"/>
              <w:rPr>
                <w:sz w:val="20"/>
              </w:rPr>
            </w:pPr>
          </w:p>
        </w:tc>
      </w:tr>
      <w:tr w:rsidR="002C351F" w:rsidTr="00B910BC">
        <w:trPr>
          <w:trHeight w:val="1726"/>
        </w:trPr>
        <w:tc>
          <w:tcPr>
            <w:tcW w:w="2042" w:type="dxa"/>
            <w:tcBorders>
              <w:top w:val="nil"/>
              <w:bottom w:val="nil"/>
            </w:tcBorders>
          </w:tcPr>
          <w:p w:rsidR="002C351F" w:rsidRDefault="002C351F" w:rsidP="00B910BC">
            <w:pPr>
              <w:pStyle w:val="TableParagraph"/>
              <w:spacing w:before="61"/>
              <w:ind w:left="111"/>
              <w:rPr>
                <w:sz w:val="20"/>
              </w:rPr>
            </w:pPr>
            <w:r>
              <w:rPr>
                <w:sz w:val="20"/>
              </w:rPr>
              <w:t>Lists some criteria for evaluating design ideas and software solution.</w:t>
            </w:r>
          </w:p>
        </w:tc>
        <w:tc>
          <w:tcPr>
            <w:tcW w:w="2040" w:type="dxa"/>
            <w:tcBorders>
              <w:top w:val="nil"/>
              <w:bottom w:val="nil"/>
            </w:tcBorders>
          </w:tcPr>
          <w:p w:rsidR="002C351F" w:rsidRDefault="002C351F" w:rsidP="00B910BC">
            <w:pPr>
              <w:pStyle w:val="TableParagraph"/>
              <w:spacing w:before="61"/>
              <w:ind w:left="109" w:right="53"/>
              <w:rPr>
                <w:sz w:val="20"/>
              </w:rPr>
            </w:pPr>
            <w:r>
              <w:rPr>
                <w:sz w:val="20"/>
              </w:rPr>
              <w:t>Outlines some criteria to enable partial evaluation of design ideas and software solution.</w:t>
            </w:r>
          </w:p>
          <w:p w:rsidR="004A47E6" w:rsidRDefault="004A47E6" w:rsidP="00B910BC">
            <w:pPr>
              <w:pStyle w:val="TableParagraph"/>
              <w:spacing w:before="61"/>
              <w:ind w:left="109" w:right="53"/>
              <w:rPr>
                <w:sz w:val="20"/>
              </w:rPr>
            </w:pPr>
            <w:r w:rsidRPr="004A47E6">
              <w:rPr>
                <w:b/>
                <w:sz w:val="20"/>
              </w:rPr>
              <w:t>1 Mark</w:t>
            </w:r>
          </w:p>
        </w:tc>
        <w:tc>
          <w:tcPr>
            <w:tcW w:w="1984" w:type="dxa"/>
            <w:tcBorders>
              <w:top w:val="nil"/>
              <w:bottom w:val="nil"/>
            </w:tcBorders>
          </w:tcPr>
          <w:p w:rsidR="002C351F" w:rsidRDefault="002C351F" w:rsidP="00B910BC">
            <w:pPr>
              <w:pStyle w:val="TableParagraph"/>
              <w:spacing w:before="61"/>
              <w:ind w:left="112" w:right="374"/>
              <w:rPr>
                <w:sz w:val="20"/>
              </w:rPr>
            </w:pPr>
            <w:r>
              <w:rPr>
                <w:sz w:val="20"/>
              </w:rPr>
              <w:t>Develops a range of criteria to evaluate design ideas and software solution.</w:t>
            </w:r>
          </w:p>
          <w:p w:rsidR="004A47E6" w:rsidRPr="004A47E6" w:rsidRDefault="004A47E6" w:rsidP="00B910BC">
            <w:pPr>
              <w:pStyle w:val="TableParagraph"/>
              <w:spacing w:before="61"/>
              <w:ind w:left="112" w:right="374"/>
              <w:rPr>
                <w:b/>
                <w:sz w:val="20"/>
              </w:rPr>
            </w:pPr>
            <w:r w:rsidRPr="004A47E6">
              <w:rPr>
                <w:b/>
                <w:sz w:val="20"/>
              </w:rPr>
              <w:t>1 Mark</w:t>
            </w:r>
          </w:p>
        </w:tc>
        <w:tc>
          <w:tcPr>
            <w:tcW w:w="1985" w:type="dxa"/>
            <w:tcBorders>
              <w:top w:val="nil"/>
              <w:bottom w:val="nil"/>
            </w:tcBorders>
          </w:tcPr>
          <w:p w:rsidR="002C351F" w:rsidRDefault="002C351F" w:rsidP="00B910BC">
            <w:pPr>
              <w:pStyle w:val="TableParagraph"/>
              <w:spacing w:before="61"/>
              <w:ind w:left="110" w:right="139"/>
              <w:rPr>
                <w:sz w:val="20"/>
              </w:rPr>
            </w:pPr>
            <w:r>
              <w:rPr>
                <w:sz w:val="20"/>
              </w:rPr>
              <w:t>Develops a detailed set of criteria to evaluate design ideas and software solution.</w:t>
            </w:r>
          </w:p>
          <w:p w:rsidR="004A47E6" w:rsidRDefault="004A47E6" w:rsidP="004A47E6">
            <w:pPr>
              <w:pStyle w:val="TableParagraph"/>
              <w:spacing w:before="59"/>
              <w:ind w:left="110" w:right="191"/>
              <w:rPr>
                <w:b/>
                <w:sz w:val="20"/>
              </w:rPr>
            </w:pPr>
            <w:r>
              <w:rPr>
                <w:b/>
                <w:sz w:val="20"/>
              </w:rPr>
              <w:t>1 - 2</w:t>
            </w:r>
            <w:r w:rsidRPr="00470060">
              <w:rPr>
                <w:b/>
                <w:sz w:val="20"/>
              </w:rPr>
              <w:t xml:space="preserve"> Marks</w:t>
            </w:r>
          </w:p>
          <w:p w:rsidR="004A47E6" w:rsidRDefault="004A47E6" w:rsidP="00B910BC">
            <w:pPr>
              <w:pStyle w:val="TableParagraph"/>
              <w:spacing w:before="61"/>
              <w:ind w:left="110" w:right="139"/>
              <w:rPr>
                <w:sz w:val="20"/>
              </w:rPr>
            </w:pPr>
          </w:p>
        </w:tc>
        <w:tc>
          <w:tcPr>
            <w:tcW w:w="2009" w:type="dxa"/>
            <w:tcBorders>
              <w:top w:val="nil"/>
              <w:bottom w:val="nil"/>
            </w:tcBorders>
          </w:tcPr>
          <w:p w:rsidR="002C351F" w:rsidRDefault="002C351F" w:rsidP="00B910BC">
            <w:pPr>
              <w:pStyle w:val="TableParagraph"/>
              <w:spacing w:before="61"/>
              <w:ind w:left="110" w:right="118"/>
              <w:rPr>
                <w:sz w:val="20"/>
              </w:rPr>
            </w:pPr>
            <w:r>
              <w:rPr>
                <w:sz w:val="20"/>
              </w:rPr>
              <w:t>Develops a comprehensive set of criteria for evaluating alternative design ideas and the efficiency and effectiveness of the software solution.</w:t>
            </w:r>
          </w:p>
          <w:p w:rsidR="00470060" w:rsidRDefault="00470060" w:rsidP="00470060">
            <w:pPr>
              <w:pStyle w:val="TableParagraph"/>
              <w:spacing w:before="59"/>
              <w:ind w:left="110" w:right="191"/>
              <w:rPr>
                <w:b/>
                <w:sz w:val="20"/>
              </w:rPr>
            </w:pPr>
            <w:r>
              <w:rPr>
                <w:b/>
                <w:sz w:val="20"/>
              </w:rPr>
              <w:t>2</w:t>
            </w:r>
            <w:r w:rsidRPr="00470060">
              <w:rPr>
                <w:b/>
                <w:sz w:val="20"/>
              </w:rPr>
              <w:t xml:space="preserve"> Marks</w:t>
            </w:r>
          </w:p>
          <w:p w:rsidR="00470060" w:rsidRDefault="00470060" w:rsidP="00B910BC">
            <w:pPr>
              <w:pStyle w:val="TableParagraph"/>
              <w:spacing w:before="61"/>
              <w:ind w:left="110" w:right="118"/>
              <w:rPr>
                <w:sz w:val="20"/>
              </w:rPr>
            </w:pPr>
          </w:p>
        </w:tc>
      </w:tr>
      <w:tr w:rsidR="002C351F" w:rsidTr="00B910BC">
        <w:trPr>
          <w:trHeight w:val="1727"/>
        </w:trPr>
        <w:tc>
          <w:tcPr>
            <w:tcW w:w="2042" w:type="dxa"/>
            <w:tcBorders>
              <w:top w:val="nil"/>
              <w:bottom w:val="nil"/>
            </w:tcBorders>
          </w:tcPr>
          <w:p w:rsidR="002C351F" w:rsidRDefault="002C351F" w:rsidP="00B910BC">
            <w:pPr>
              <w:pStyle w:val="TableParagraph"/>
              <w:spacing w:before="59"/>
              <w:ind w:left="111"/>
              <w:rPr>
                <w:sz w:val="20"/>
              </w:rPr>
            </w:pPr>
            <w:r>
              <w:rPr>
                <w:sz w:val="20"/>
              </w:rPr>
              <w:t>Produces the preferred design using limited and incomplete methods with very limited reference to the evaluation criteria.</w:t>
            </w:r>
          </w:p>
        </w:tc>
        <w:tc>
          <w:tcPr>
            <w:tcW w:w="2040" w:type="dxa"/>
            <w:tcBorders>
              <w:top w:val="nil"/>
              <w:bottom w:val="nil"/>
            </w:tcBorders>
          </w:tcPr>
          <w:p w:rsidR="002C351F" w:rsidRDefault="002C351F" w:rsidP="00B910BC">
            <w:pPr>
              <w:pStyle w:val="TableParagraph"/>
              <w:spacing w:before="59"/>
              <w:ind w:left="109" w:right="153"/>
              <w:rPr>
                <w:sz w:val="20"/>
              </w:rPr>
            </w:pPr>
            <w:r>
              <w:rPr>
                <w:sz w:val="20"/>
              </w:rPr>
              <w:t>Produces and justifies the preferred design using some appropriate methods and limited reference to the evaluation criteria.</w:t>
            </w:r>
          </w:p>
          <w:p w:rsidR="004A47E6" w:rsidRDefault="004A47E6" w:rsidP="00B910BC">
            <w:pPr>
              <w:pStyle w:val="TableParagraph"/>
              <w:spacing w:before="59"/>
              <w:ind w:left="109" w:right="153"/>
              <w:rPr>
                <w:sz w:val="20"/>
              </w:rPr>
            </w:pPr>
            <w:r w:rsidRPr="004A47E6">
              <w:rPr>
                <w:b/>
                <w:sz w:val="20"/>
              </w:rPr>
              <w:t>1 Mark</w:t>
            </w:r>
          </w:p>
        </w:tc>
        <w:tc>
          <w:tcPr>
            <w:tcW w:w="1984" w:type="dxa"/>
            <w:tcBorders>
              <w:top w:val="nil"/>
              <w:bottom w:val="nil"/>
            </w:tcBorders>
          </w:tcPr>
          <w:p w:rsidR="002C351F" w:rsidRDefault="002C351F" w:rsidP="00B910BC">
            <w:pPr>
              <w:pStyle w:val="TableParagraph"/>
              <w:spacing w:before="59"/>
              <w:ind w:left="112" w:right="104"/>
              <w:rPr>
                <w:sz w:val="20"/>
              </w:rPr>
            </w:pPr>
            <w:r>
              <w:rPr>
                <w:sz w:val="20"/>
              </w:rPr>
              <w:t>Produces and justifies the preferred design using a range of appropriate methods and design factors with some reference to the evaluation criteria.</w:t>
            </w:r>
          </w:p>
          <w:p w:rsidR="004A47E6" w:rsidRDefault="004A47E6" w:rsidP="004A47E6">
            <w:pPr>
              <w:pStyle w:val="TableParagraph"/>
              <w:spacing w:before="59"/>
              <w:ind w:left="110" w:right="191"/>
              <w:rPr>
                <w:b/>
                <w:sz w:val="20"/>
              </w:rPr>
            </w:pPr>
            <w:r>
              <w:rPr>
                <w:b/>
                <w:sz w:val="20"/>
              </w:rPr>
              <w:t>1 - 2</w:t>
            </w:r>
            <w:r w:rsidRPr="00470060">
              <w:rPr>
                <w:b/>
                <w:sz w:val="20"/>
              </w:rPr>
              <w:t xml:space="preserve"> Marks</w:t>
            </w:r>
          </w:p>
          <w:p w:rsidR="004A47E6" w:rsidRDefault="004A47E6" w:rsidP="00B910BC">
            <w:pPr>
              <w:pStyle w:val="TableParagraph"/>
              <w:spacing w:before="59"/>
              <w:ind w:left="112" w:right="104"/>
              <w:rPr>
                <w:sz w:val="20"/>
              </w:rPr>
            </w:pPr>
          </w:p>
        </w:tc>
        <w:tc>
          <w:tcPr>
            <w:tcW w:w="1985" w:type="dxa"/>
            <w:tcBorders>
              <w:top w:val="nil"/>
              <w:bottom w:val="nil"/>
            </w:tcBorders>
          </w:tcPr>
          <w:p w:rsidR="002C351F" w:rsidRDefault="002C351F" w:rsidP="00B910BC">
            <w:pPr>
              <w:pStyle w:val="TableParagraph"/>
              <w:spacing w:before="59"/>
              <w:ind w:left="110" w:right="112"/>
              <w:rPr>
                <w:sz w:val="20"/>
              </w:rPr>
            </w:pPr>
            <w:r>
              <w:rPr>
                <w:sz w:val="20"/>
              </w:rPr>
              <w:t>Produces and justifies the preferred design in detail using appropriate methods and design factors with detailed reference to the evaluation criteria.</w:t>
            </w:r>
          </w:p>
          <w:p w:rsidR="004A47E6" w:rsidRPr="004A47E6" w:rsidRDefault="004A47E6" w:rsidP="00B910BC">
            <w:pPr>
              <w:pStyle w:val="TableParagraph"/>
              <w:spacing w:before="59"/>
              <w:ind w:left="110" w:right="112"/>
              <w:rPr>
                <w:b/>
                <w:sz w:val="20"/>
              </w:rPr>
            </w:pPr>
            <w:r w:rsidRPr="004A47E6">
              <w:rPr>
                <w:b/>
                <w:sz w:val="20"/>
              </w:rPr>
              <w:t>2 Marks</w:t>
            </w:r>
          </w:p>
        </w:tc>
        <w:tc>
          <w:tcPr>
            <w:tcW w:w="2009" w:type="dxa"/>
            <w:tcBorders>
              <w:top w:val="nil"/>
              <w:bottom w:val="nil"/>
            </w:tcBorders>
          </w:tcPr>
          <w:p w:rsidR="002C351F" w:rsidRDefault="002C351F" w:rsidP="00B910BC">
            <w:pPr>
              <w:pStyle w:val="TableParagraph"/>
              <w:spacing w:before="59"/>
              <w:ind w:left="110" w:right="191"/>
              <w:rPr>
                <w:sz w:val="20"/>
              </w:rPr>
            </w:pPr>
            <w:r>
              <w:rPr>
                <w:sz w:val="20"/>
              </w:rPr>
              <w:t>Produces and justifies the preferred design comprehensively using appropriate methods and design factors with reference to all evaluation criteria.</w:t>
            </w:r>
          </w:p>
          <w:p w:rsidR="00470060" w:rsidRDefault="00470060" w:rsidP="00B910BC">
            <w:pPr>
              <w:pStyle w:val="TableParagraph"/>
              <w:spacing w:before="59"/>
              <w:ind w:left="110" w:right="191"/>
              <w:rPr>
                <w:b/>
                <w:sz w:val="20"/>
              </w:rPr>
            </w:pPr>
            <w:r w:rsidRPr="00470060">
              <w:rPr>
                <w:b/>
                <w:sz w:val="20"/>
              </w:rPr>
              <w:t>3 Marks</w:t>
            </w:r>
          </w:p>
          <w:p w:rsidR="00470060" w:rsidRPr="00470060" w:rsidRDefault="00470060" w:rsidP="00B910BC">
            <w:pPr>
              <w:pStyle w:val="TableParagraph"/>
              <w:spacing w:before="59"/>
              <w:ind w:left="110" w:right="191"/>
              <w:rPr>
                <w:b/>
                <w:sz w:val="20"/>
              </w:rPr>
            </w:pPr>
          </w:p>
        </w:tc>
      </w:tr>
      <w:tr w:rsidR="002C351F" w:rsidTr="00B910BC">
        <w:trPr>
          <w:trHeight w:val="2597"/>
        </w:trPr>
        <w:tc>
          <w:tcPr>
            <w:tcW w:w="2042" w:type="dxa"/>
            <w:tcBorders>
              <w:top w:val="nil"/>
            </w:tcBorders>
          </w:tcPr>
          <w:p w:rsidR="0069396C" w:rsidRDefault="002C351F" w:rsidP="00B910BC">
            <w:pPr>
              <w:pStyle w:val="TableParagraph"/>
              <w:spacing w:before="60"/>
              <w:ind w:left="111" w:right="150"/>
              <w:rPr>
                <w:sz w:val="20"/>
              </w:rPr>
            </w:pPr>
            <w:r>
              <w:rPr>
                <w:sz w:val="20"/>
              </w:rPr>
              <w:t>Lists some evidence of critical and creative thinking through the development of connections between ideas and solution requirements.</w:t>
            </w:r>
          </w:p>
          <w:p w:rsidR="004A47E6" w:rsidRDefault="004A47E6" w:rsidP="00B910BC">
            <w:pPr>
              <w:pStyle w:val="TableParagraph"/>
              <w:spacing w:before="60"/>
              <w:ind w:left="111" w:right="150"/>
              <w:rPr>
                <w:sz w:val="20"/>
              </w:rPr>
            </w:pPr>
          </w:p>
          <w:p w:rsidR="004A47E6" w:rsidRDefault="004A47E6" w:rsidP="00B910BC">
            <w:pPr>
              <w:pStyle w:val="TableParagraph"/>
              <w:spacing w:before="60"/>
              <w:ind w:left="111" w:right="150"/>
              <w:rPr>
                <w:sz w:val="20"/>
              </w:rPr>
            </w:pPr>
            <w:r>
              <w:rPr>
                <w:b/>
                <w:sz w:val="20"/>
              </w:rPr>
              <w:t>2</w:t>
            </w:r>
            <w:r w:rsidRPr="004A47E6">
              <w:rPr>
                <w:b/>
                <w:sz w:val="20"/>
              </w:rPr>
              <w:t xml:space="preserve"> Mark</w:t>
            </w:r>
            <w:r>
              <w:rPr>
                <w:b/>
                <w:sz w:val="20"/>
              </w:rPr>
              <w:t>s Only</w:t>
            </w:r>
          </w:p>
          <w:p w:rsidR="0069396C" w:rsidRDefault="0069396C" w:rsidP="00B910BC">
            <w:pPr>
              <w:pStyle w:val="TableParagraph"/>
              <w:spacing w:before="60"/>
              <w:ind w:left="111" w:right="150"/>
              <w:rPr>
                <w:sz w:val="20"/>
              </w:rPr>
            </w:pPr>
          </w:p>
          <w:p w:rsidR="0069396C" w:rsidRDefault="0069396C" w:rsidP="00470060">
            <w:pPr>
              <w:pStyle w:val="TableParagraph"/>
              <w:spacing w:before="60"/>
              <w:ind w:left="111" w:right="150"/>
              <w:rPr>
                <w:sz w:val="20"/>
              </w:rPr>
            </w:pPr>
          </w:p>
        </w:tc>
        <w:tc>
          <w:tcPr>
            <w:tcW w:w="2040" w:type="dxa"/>
            <w:tcBorders>
              <w:top w:val="nil"/>
            </w:tcBorders>
          </w:tcPr>
          <w:p w:rsidR="0069396C" w:rsidRDefault="002C351F" w:rsidP="00470060">
            <w:pPr>
              <w:pStyle w:val="TableParagraph"/>
              <w:spacing w:before="60"/>
              <w:ind w:left="109" w:right="135"/>
              <w:rPr>
                <w:sz w:val="20"/>
              </w:rPr>
            </w:pPr>
            <w:r>
              <w:rPr>
                <w:sz w:val="20"/>
              </w:rPr>
              <w:t>Outlines some evidence of critical and creative thinking through the development of connections between design ideas and solution requirements.</w:t>
            </w:r>
          </w:p>
          <w:p w:rsidR="004A47E6" w:rsidRDefault="004A47E6" w:rsidP="00470060">
            <w:pPr>
              <w:pStyle w:val="TableParagraph"/>
              <w:spacing w:before="60"/>
              <w:ind w:left="109" w:right="135"/>
              <w:rPr>
                <w:sz w:val="20"/>
              </w:rPr>
            </w:pPr>
            <w:r w:rsidRPr="004A47E6">
              <w:rPr>
                <w:b/>
                <w:sz w:val="20"/>
              </w:rPr>
              <w:t>1 Mark</w:t>
            </w:r>
          </w:p>
        </w:tc>
        <w:tc>
          <w:tcPr>
            <w:tcW w:w="1984" w:type="dxa"/>
            <w:tcBorders>
              <w:top w:val="nil"/>
            </w:tcBorders>
          </w:tcPr>
          <w:p w:rsidR="0069396C" w:rsidRDefault="002C351F" w:rsidP="00470060">
            <w:pPr>
              <w:pStyle w:val="TableParagraph"/>
              <w:spacing w:before="60"/>
              <w:ind w:left="112" w:right="104"/>
              <w:rPr>
                <w:sz w:val="20"/>
              </w:rPr>
            </w:pPr>
            <w:r>
              <w:rPr>
                <w:sz w:val="20"/>
              </w:rPr>
              <w:t>Documents evidence of critical and creative thinking through the development of connections between design ideas and solution requirements and the justification of the preferred designs.</w:t>
            </w:r>
          </w:p>
          <w:p w:rsidR="004A47E6" w:rsidRDefault="004A47E6" w:rsidP="004A47E6">
            <w:pPr>
              <w:pStyle w:val="TableParagraph"/>
              <w:spacing w:before="59"/>
              <w:ind w:left="110" w:right="191"/>
              <w:rPr>
                <w:b/>
                <w:sz w:val="20"/>
              </w:rPr>
            </w:pPr>
            <w:r>
              <w:rPr>
                <w:b/>
                <w:sz w:val="20"/>
              </w:rPr>
              <w:t>1 - 2</w:t>
            </w:r>
            <w:r w:rsidRPr="00470060">
              <w:rPr>
                <w:b/>
                <w:sz w:val="20"/>
              </w:rPr>
              <w:t xml:space="preserve"> Marks</w:t>
            </w:r>
          </w:p>
          <w:p w:rsidR="004A47E6" w:rsidRDefault="004A47E6" w:rsidP="00470060">
            <w:pPr>
              <w:pStyle w:val="TableParagraph"/>
              <w:spacing w:before="60"/>
              <w:ind w:left="112" w:right="104"/>
              <w:rPr>
                <w:sz w:val="20"/>
              </w:rPr>
            </w:pPr>
          </w:p>
        </w:tc>
        <w:tc>
          <w:tcPr>
            <w:tcW w:w="1985" w:type="dxa"/>
            <w:tcBorders>
              <w:top w:val="nil"/>
            </w:tcBorders>
          </w:tcPr>
          <w:p w:rsidR="0069396C" w:rsidRDefault="002C351F" w:rsidP="00470060">
            <w:pPr>
              <w:pStyle w:val="TableParagraph"/>
              <w:spacing w:before="60"/>
              <w:ind w:left="110" w:right="176"/>
              <w:rPr>
                <w:sz w:val="20"/>
              </w:rPr>
            </w:pPr>
            <w:r>
              <w:rPr>
                <w:sz w:val="20"/>
              </w:rPr>
              <w:t>Documents detailed evidence of critical and creative thinking through the connection of ideas, design ideas and solution requirements and the justification of the preferred designs.</w:t>
            </w:r>
          </w:p>
          <w:p w:rsidR="004A47E6" w:rsidRDefault="004A47E6" w:rsidP="004A47E6">
            <w:pPr>
              <w:pStyle w:val="TableParagraph"/>
              <w:spacing w:before="59"/>
              <w:ind w:left="110" w:right="191"/>
              <w:rPr>
                <w:b/>
                <w:sz w:val="20"/>
              </w:rPr>
            </w:pPr>
            <w:r>
              <w:rPr>
                <w:b/>
                <w:sz w:val="20"/>
              </w:rPr>
              <w:t>1 - 2</w:t>
            </w:r>
            <w:r w:rsidRPr="00470060">
              <w:rPr>
                <w:b/>
                <w:sz w:val="20"/>
              </w:rPr>
              <w:t xml:space="preserve"> Marks</w:t>
            </w:r>
          </w:p>
          <w:p w:rsidR="004A47E6" w:rsidRDefault="004A47E6" w:rsidP="00470060">
            <w:pPr>
              <w:pStyle w:val="TableParagraph"/>
              <w:spacing w:before="60"/>
              <w:ind w:left="110" w:right="176"/>
              <w:rPr>
                <w:sz w:val="20"/>
              </w:rPr>
            </w:pPr>
          </w:p>
        </w:tc>
        <w:tc>
          <w:tcPr>
            <w:tcW w:w="2009" w:type="dxa"/>
            <w:tcBorders>
              <w:top w:val="nil"/>
            </w:tcBorders>
          </w:tcPr>
          <w:p w:rsidR="002C351F" w:rsidRDefault="002C351F" w:rsidP="00B910BC">
            <w:pPr>
              <w:pStyle w:val="TableParagraph"/>
              <w:spacing w:before="60"/>
              <w:ind w:left="110" w:right="48"/>
              <w:rPr>
                <w:sz w:val="20"/>
              </w:rPr>
            </w:pPr>
            <w:r>
              <w:rPr>
                <w:sz w:val="20"/>
              </w:rPr>
              <w:t>Documents comprehensively evidence of critical and creative thinking through the connection of ideas, the generation of design ideas and solution requirements and the justification of preferred designs.</w:t>
            </w:r>
          </w:p>
          <w:p w:rsidR="0069396C" w:rsidRDefault="00470060" w:rsidP="00470060">
            <w:pPr>
              <w:pStyle w:val="TableParagraph"/>
              <w:spacing w:before="59"/>
              <w:ind w:left="110" w:right="191"/>
              <w:rPr>
                <w:sz w:val="20"/>
              </w:rPr>
            </w:pPr>
            <w:r>
              <w:rPr>
                <w:b/>
                <w:sz w:val="20"/>
              </w:rPr>
              <w:t>2</w:t>
            </w:r>
            <w:r w:rsidRPr="00470060">
              <w:rPr>
                <w:b/>
                <w:sz w:val="20"/>
              </w:rPr>
              <w:t xml:space="preserve"> Marks</w:t>
            </w:r>
          </w:p>
        </w:tc>
      </w:tr>
    </w:tbl>
    <w:p w:rsidR="006B5D8C" w:rsidRDefault="006B5D8C" w:rsidP="00DA29F6"/>
    <w:p w:rsidR="0056490A" w:rsidRPr="001863E0" w:rsidRDefault="0056490A" w:rsidP="0056490A">
      <w:pPr>
        <w:pStyle w:val="ListParagraph"/>
        <w:numPr>
          <w:ilvl w:val="0"/>
          <w:numId w:val="12"/>
        </w:numPr>
        <w:ind w:left="284"/>
        <w:rPr>
          <w:b/>
          <w:sz w:val="36"/>
          <w:szCs w:val="36"/>
        </w:rPr>
      </w:pPr>
      <w:r>
        <w:rPr>
          <w:b/>
          <w:sz w:val="36"/>
          <w:szCs w:val="36"/>
        </w:rPr>
        <w:t>Programming Solution</w:t>
      </w:r>
    </w:p>
    <w:p w:rsidR="008B0185" w:rsidRDefault="008B0185" w:rsidP="008B0185">
      <w:pPr>
        <w:pStyle w:val="ListParagraph"/>
        <w:numPr>
          <w:ilvl w:val="0"/>
          <w:numId w:val="19"/>
        </w:numPr>
      </w:pPr>
      <w:r>
        <w:t>Uses a range of appropriate processing features.</w:t>
      </w:r>
    </w:p>
    <w:p w:rsidR="008B0185" w:rsidRPr="008B0185" w:rsidRDefault="008B0185" w:rsidP="008B0185">
      <w:pPr>
        <w:pStyle w:val="ListParagraph"/>
        <w:numPr>
          <w:ilvl w:val="0"/>
          <w:numId w:val="19"/>
        </w:numPr>
        <w:rPr>
          <w:lang w:val="fr-FR"/>
        </w:rPr>
      </w:pPr>
      <w:r w:rsidRPr="008B0185">
        <w:rPr>
          <w:lang w:val="fr-FR"/>
        </w:rPr>
        <w:t>Writes comprehensive internal documentation.</w:t>
      </w:r>
    </w:p>
    <w:p w:rsidR="008B0185" w:rsidRPr="008B0185" w:rsidRDefault="008B0185" w:rsidP="008B0185">
      <w:pPr>
        <w:pStyle w:val="ListParagraph"/>
        <w:numPr>
          <w:ilvl w:val="0"/>
          <w:numId w:val="19"/>
        </w:numPr>
        <w:rPr>
          <w:lang w:val="fr-FR"/>
        </w:rPr>
      </w:pPr>
      <w:r w:rsidRPr="008B0185">
        <w:rPr>
          <w:lang w:val="fr-FR"/>
        </w:rPr>
        <w:t>Applies appropriate validation techniques.</w:t>
      </w:r>
    </w:p>
    <w:p w:rsidR="008B0185" w:rsidRDefault="008B0185" w:rsidP="008B0185">
      <w:pPr>
        <w:pStyle w:val="ListParagraph"/>
        <w:numPr>
          <w:ilvl w:val="0"/>
          <w:numId w:val="19"/>
        </w:numPr>
      </w:pPr>
      <w:r>
        <w:t>Documents evidence of critical and creative thinking through the modification of designs and evaluation criteria.</w:t>
      </w:r>
    </w:p>
    <w:p w:rsidR="00CC21EE" w:rsidRDefault="00CC21EE" w:rsidP="00CC21EE">
      <w:pPr>
        <w:pStyle w:val="ListParagraph"/>
        <w:numPr>
          <w:ilvl w:val="0"/>
          <w:numId w:val="19"/>
        </w:numPr>
      </w:pPr>
      <w:r>
        <w:t>Organises and manipulates appropriate data structures efficiently to manage data and files.</w:t>
      </w:r>
    </w:p>
    <w:p w:rsidR="00CC21EE" w:rsidRDefault="00CC21EE" w:rsidP="00CC21EE">
      <w:pPr>
        <w:pStyle w:val="ListParagraph"/>
        <w:numPr>
          <w:ilvl w:val="0"/>
          <w:numId w:val="19"/>
        </w:numPr>
      </w:pPr>
      <w:r>
        <w:t>Proposes and implements procedures to manage the security of data and files.</w:t>
      </w:r>
    </w:p>
    <w:p w:rsidR="00CC21EE" w:rsidRDefault="00CC21EE" w:rsidP="00CC21EE">
      <w:pPr>
        <w:pStyle w:val="ListParagraph"/>
        <w:numPr>
          <w:ilvl w:val="0"/>
          <w:numId w:val="19"/>
        </w:numPr>
      </w:pPr>
      <w:r>
        <w:t>Documents the use of testing techniques and test data.</w:t>
      </w:r>
    </w:p>
    <w:p w:rsidR="000C63F8" w:rsidRDefault="00B007E0" w:rsidP="00DA29F6">
      <w:r w:rsidRPr="00B007E0">
        <w:rPr>
          <w:b/>
        </w:rPr>
        <w:t>U4O1: Criteria 6 &amp; 7:</w:t>
      </w:r>
      <w:r>
        <w:t xml:space="preserve"> Programming Solution</w:t>
      </w:r>
    </w:p>
    <w:p w:rsidR="00B007E0" w:rsidRDefault="00B007E0" w:rsidP="00DA29F6">
      <w:r>
        <w:t>Text Resources:</w:t>
      </w:r>
    </w:p>
    <w:p w:rsidR="00B007E0" w:rsidRDefault="00B007E0" w:rsidP="00B007E0">
      <w:pPr>
        <w:pStyle w:val="ListParagraph"/>
        <w:numPr>
          <w:ilvl w:val="0"/>
          <w:numId w:val="11"/>
        </w:numPr>
      </w:pPr>
      <w:r>
        <w:t xml:space="preserve">VB Tasks and ideas on pages: 107 </w:t>
      </w:r>
      <w:r w:rsidR="008F3C22">
        <w:t>–</w:t>
      </w:r>
      <w:r>
        <w:t xml:space="preserve"> 125</w:t>
      </w:r>
    </w:p>
    <w:p w:rsidR="008F3C22" w:rsidRPr="006B1243" w:rsidRDefault="006B1243" w:rsidP="006B1243">
      <w:pPr>
        <w:rPr>
          <w:b/>
        </w:rPr>
      </w:pPr>
      <w:r w:rsidRPr="006B1243">
        <w:rPr>
          <w:b/>
        </w:rPr>
        <w:t>Programming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2"/>
        <w:gridCol w:w="2040"/>
        <w:gridCol w:w="1984"/>
        <w:gridCol w:w="1985"/>
        <w:gridCol w:w="2009"/>
      </w:tblGrid>
      <w:tr w:rsidR="00CA7D8D" w:rsidTr="00B910BC">
        <w:trPr>
          <w:trHeight w:val="1784"/>
        </w:trPr>
        <w:tc>
          <w:tcPr>
            <w:tcW w:w="2042" w:type="dxa"/>
            <w:tcBorders>
              <w:bottom w:val="nil"/>
            </w:tcBorders>
          </w:tcPr>
          <w:p w:rsidR="00CA7D8D" w:rsidRDefault="00CA7D8D" w:rsidP="00B910BC">
            <w:pPr>
              <w:pStyle w:val="TableParagraph"/>
              <w:spacing w:before="117"/>
              <w:ind w:left="111" w:right="169"/>
              <w:rPr>
                <w:sz w:val="20"/>
              </w:rPr>
            </w:pPr>
            <w:r>
              <w:rPr>
                <w:sz w:val="20"/>
              </w:rPr>
              <w:t>Uses limited processing features to develop an incomplete software solution that meets few requirements.</w:t>
            </w:r>
          </w:p>
        </w:tc>
        <w:tc>
          <w:tcPr>
            <w:tcW w:w="2040" w:type="dxa"/>
            <w:tcBorders>
              <w:bottom w:val="nil"/>
            </w:tcBorders>
          </w:tcPr>
          <w:p w:rsidR="00CA7D8D" w:rsidRDefault="00CA7D8D" w:rsidP="00B910BC">
            <w:pPr>
              <w:pStyle w:val="TableParagraph"/>
              <w:spacing w:before="117"/>
              <w:ind w:left="109" w:right="53"/>
              <w:rPr>
                <w:sz w:val="20"/>
              </w:rPr>
            </w:pPr>
            <w:r>
              <w:rPr>
                <w:sz w:val="20"/>
              </w:rPr>
              <w:t>Uses some processing features to develop an incomplete software solution that meets some requirements.</w:t>
            </w:r>
          </w:p>
          <w:p w:rsidR="00EB0C1D" w:rsidRDefault="00EB0C1D" w:rsidP="00B910BC">
            <w:pPr>
              <w:pStyle w:val="TableParagraph"/>
              <w:spacing w:before="117"/>
              <w:ind w:left="109" w:right="53"/>
              <w:rPr>
                <w:sz w:val="20"/>
              </w:rPr>
            </w:pPr>
            <w:r w:rsidRPr="001B1215">
              <w:rPr>
                <w:b/>
                <w:sz w:val="20"/>
              </w:rPr>
              <w:t>1 Mark</w:t>
            </w:r>
          </w:p>
        </w:tc>
        <w:tc>
          <w:tcPr>
            <w:tcW w:w="1984" w:type="dxa"/>
            <w:tcBorders>
              <w:bottom w:val="nil"/>
            </w:tcBorders>
          </w:tcPr>
          <w:p w:rsidR="00CA7D8D" w:rsidRDefault="00CA7D8D" w:rsidP="00B910BC">
            <w:pPr>
              <w:pStyle w:val="TableParagraph"/>
              <w:spacing w:before="117"/>
              <w:ind w:left="112" w:right="104"/>
              <w:rPr>
                <w:sz w:val="20"/>
              </w:rPr>
            </w:pPr>
            <w:r>
              <w:rPr>
                <w:sz w:val="20"/>
              </w:rPr>
              <w:t>Uses a range of processing features to develop an incomplete software solution that meets most requirements.</w:t>
            </w:r>
          </w:p>
          <w:p w:rsidR="001B1215" w:rsidRDefault="001B1215" w:rsidP="001B1215">
            <w:pPr>
              <w:pStyle w:val="TableParagraph"/>
              <w:spacing w:before="58"/>
              <w:ind w:left="110" w:right="100"/>
              <w:rPr>
                <w:b/>
                <w:sz w:val="20"/>
              </w:rPr>
            </w:pPr>
            <w:r>
              <w:rPr>
                <w:b/>
                <w:sz w:val="20"/>
              </w:rPr>
              <w:t>1 - 2</w:t>
            </w:r>
            <w:r w:rsidRPr="00CA7D8D">
              <w:rPr>
                <w:b/>
                <w:sz w:val="20"/>
              </w:rPr>
              <w:t xml:space="preserve"> Marks</w:t>
            </w:r>
          </w:p>
          <w:p w:rsidR="001B1215" w:rsidRDefault="001B1215" w:rsidP="00B910BC">
            <w:pPr>
              <w:pStyle w:val="TableParagraph"/>
              <w:spacing w:before="117"/>
              <w:ind w:left="112" w:right="104"/>
              <w:rPr>
                <w:sz w:val="20"/>
              </w:rPr>
            </w:pPr>
          </w:p>
        </w:tc>
        <w:tc>
          <w:tcPr>
            <w:tcW w:w="1985" w:type="dxa"/>
            <w:tcBorders>
              <w:bottom w:val="nil"/>
            </w:tcBorders>
          </w:tcPr>
          <w:p w:rsidR="00CA7D8D" w:rsidRDefault="00CA7D8D" w:rsidP="00B910BC">
            <w:pPr>
              <w:pStyle w:val="TableParagraph"/>
              <w:spacing w:before="117"/>
              <w:ind w:left="110" w:right="163"/>
              <w:rPr>
                <w:sz w:val="20"/>
              </w:rPr>
            </w:pPr>
            <w:r>
              <w:rPr>
                <w:sz w:val="20"/>
              </w:rPr>
              <w:t>Uses a wide range of suitable processing features to develop a software solution that meets most requirements.</w:t>
            </w:r>
          </w:p>
          <w:p w:rsidR="001B1215" w:rsidRDefault="001B1215" w:rsidP="001B1215">
            <w:pPr>
              <w:pStyle w:val="TableParagraph"/>
              <w:spacing w:before="58"/>
              <w:ind w:left="110" w:right="100"/>
              <w:rPr>
                <w:b/>
                <w:sz w:val="20"/>
              </w:rPr>
            </w:pPr>
            <w:r>
              <w:rPr>
                <w:b/>
                <w:sz w:val="20"/>
              </w:rPr>
              <w:t>2</w:t>
            </w:r>
            <w:r w:rsidRPr="00CA7D8D">
              <w:rPr>
                <w:b/>
                <w:sz w:val="20"/>
              </w:rPr>
              <w:t xml:space="preserve"> Marks</w:t>
            </w:r>
          </w:p>
          <w:p w:rsidR="001B1215" w:rsidRDefault="001B1215" w:rsidP="00B910BC">
            <w:pPr>
              <w:pStyle w:val="TableParagraph"/>
              <w:spacing w:before="117"/>
              <w:ind w:left="110" w:right="163"/>
              <w:rPr>
                <w:sz w:val="20"/>
              </w:rPr>
            </w:pPr>
          </w:p>
        </w:tc>
        <w:tc>
          <w:tcPr>
            <w:tcW w:w="2009" w:type="dxa"/>
            <w:tcBorders>
              <w:bottom w:val="nil"/>
            </w:tcBorders>
          </w:tcPr>
          <w:p w:rsidR="00CA7D8D" w:rsidRDefault="00CA7D8D" w:rsidP="00B910BC">
            <w:pPr>
              <w:pStyle w:val="TableParagraph"/>
              <w:spacing w:before="117"/>
              <w:ind w:left="110" w:right="95"/>
              <w:rPr>
                <w:sz w:val="20"/>
              </w:rPr>
            </w:pPr>
            <w:r>
              <w:rPr>
                <w:sz w:val="20"/>
              </w:rPr>
              <w:t>Uses a comprehensive range of suitable processing features of the language to develop a complete software solution that meets all requirements.</w:t>
            </w:r>
          </w:p>
          <w:p w:rsidR="00CA7D8D" w:rsidRDefault="00CA7D8D" w:rsidP="00B910BC">
            <w:pPr>
              <w:pStyle w:val="TableParagraph"/>
              <w:spacing w:before="117"/>
              <w:ind w:left="110" w:right="95"/>
              <w:rPr>
                <w:b/>
                <w:sz w:val="20"/>
              </w:rPr>
            </w:pPr>
            <w:r w:rsidRPr="00CA7D8D">
              <w:rPr>
                <w:b/>
                <w:sz w:val="20"/>
              </w:rPr>
              <w:t>3 Marks</w:t>
            </w:r>
          </w:p>
          <w:p w:rsidR="00CA7D8D" w:rsidRPr="00CA7D8D" w:rsidRDefault="00CA7D8D" w:rsidP="00B910BC">
            <w:pPr>
              <w:pStyle w:val="TableParagraph"/>
              <w:spacing w:before="117"/>
              <w:ind w:left="110" w:right="95"/>
              <w:rPr>
                <w:b/>
                <w:sz w:val="20"/>
              </w:rPr>
            </w:pPr>
          </w:p>
        </w:tc>
      </w:tr>
      <w:tr w:rsidR="00CA7D8D" w:rsidTr="00B910BC">
        <w:trPr>
          <w:trHeight w:val="1496"/>
        </w:trPr>
        <w:tc>
          <w:tcPr>
            <w:tcW w:w="2042" w:type="dxa"/>
            <w:tcBorders>
              <w:top w:val="nil"/>
              <w:bottom w:val="nil"/>
            </w:tcBorders>
          </w:tcPr>
          <w:p w:rsidR="00CA7D8D" w:rsidRDefault="00CA7D8D" w:rsidP="00B910BC">
            <w:pPr>
              <w:pStyle w:val="TableParagraph"/>
              <w:spacing w:before="58"/>
              <w:ind w:left="111"/>
              <w:rPr>
                <w:sz w:val="20"/>
              </w:rPr>
            </w:pPr>
            <w:r>
              <w:rPr>
                <w:sz w:val="20"/>
              </w:rPr>
              <w:t>Writes limited internal documentation.</w:t>
            </w:r>
          </w:p>
        </w:tc>
        <w:tc>
          <w:tcPr>
            <w:tcW w:w="2040" w:type="dxa"/>
            <w:tcBorders>
              <w:top w:val="nil"/>
              <w:bottom w:val="nil"/>
            </w:tcBorders>
          </w:tcPr>
          <w:p w:rsidR="00CA7D8D" w:rsidRDefault="00CA7D8D" w:rsidP="00B910BC">
            <w:pPr>
              <w:pStyle w:val="TableParagraph"/>
              <w:spacing w:before="58"/>
              <w:ind w:left="109" w:right="406"/>
              <w:rPr>
                <w:sz w:val="20"/>
              </w:rPr>
            </w:pPr>
            <w:r>
              <w:rPr>
                <w:sz w:val="20"/>
              </w:rPr>
              <w:t>Writes some internal documentation with formatting.</w:t>
            </w:r>
          </w:p>
          <w:p w:rsidR="00EB0C1D" w:rsidRDefault="00EB0C1D" w:rsidP="00B910BC">
            <w:pPr>
              <w:pStyle w:val="TableParagraph"/>
              <w:spacing w:before="58"/>
              <w:ind w:left="109" w:right="406"/>
              <w:rPr>
                <w:sz w:val="20"/>
              </w:rPr>
            </w:pPr>
            <w:r w:rsidRPr="001B1215">
              <w:rPr>
                <w:b/>
                <w:sz w:val="20"/>
              </w:rPr>
              <w:t>1 Mark</w:t>
            </w:r>
          </w:p>
        </w:tc>
        <w:tc>
          <w:tcPr>
            <w:tcW w:w="1984" w:type="dxa"/>
            <w:tcBorders>
              <w:top w:val="nil"/>
              <w:bottom w:val="nil"/>
            </w:tcBorders>
          </w:tcPr>
          <w:p w:rsidR="00CA7D8D" w:rsidRDefault="00CA7D8D" w:rsidP="00B910BC">
            <w:pPr>
              <w:pStyle w:val="TableParagraph"/>
              <w:spacing w:before="58"/>
              <w:ind w:left="112" w:right="109"/>
              <w:rPr>
                <w:sz w:val="20"/>
              </w:rPr>
            </w:pPr>
            <w:r>
              <w:rPr>
                <w:sz w:val="20"/>
              </w:rPr>
              <w:t>Writes internal documentation that includes relevant program comments and formatting.</w:t>
            </w:r>
          </w:p>
          <w:p w:rsidR="001B1215" w:rsidRDefault="001B1215" w:rsidP="00B910BC">
            <w:pPr>
              <w:pStyle w:val="TableParagraph"/>
              <w:spacing w:before="58"/>
              <w:ind w:left="112" w:right="109"/>
              <w:rPr>
                <w:sz w:val="20"/>
              </w:rPr>
            </w:pPr>
            <w:r w:rsidRPr="001B1215">
              <w:rPr>
                <w:b/>
                <w:sz w:val="20"/>
              </w:rPr>
              <w:t>1 Mark</w:t>
            </w:r>
          </w:p>
        </w:tc>
        <w:tc>
          <w:tcPr>
            <w:tcW w:w="1985" w:type="dxa"/>
            <w:tcBorders>
              <w:top w:val="nil"/>
              <w:bottom w:val="nil"/>
            </w:tcBorders>
          </w:tcPr>
          <w:p w:rsidR="00CA7D8D" w:rsidRDefault="00CA7D8D" w:rsidP="00B910BC">
            <w:pPr>
              <w:pStyle w:val="TableParagraph"/>
              <w:spacing w:before="58"/>
              <w:ind w:left="110" w:right="112"/>
              <w:rPr>
                <w:sz w:val="20"/>
              </w:rPr>
            </w:pPr>
            <w:r>
              <w:rPr>
                <w:sz w:val="20"/>
              </w:rPr>
              <w:t>Writes detailed internal documentation that includes detailed program comments and formatting.</w:t>
            </w:r>
          </w:p>
          <w:p w:rsidR="001B1215" w:rsidRDefault="001B1215" w:rsidP="001B1215">
            <w:pPr>
              <w:pStyle w:val="TableParagraph"/>
              <w:spacing w:before="58"/>
              <w:ind w:left="110" w:right="100"/>
              <w:rPr>
                <w:b/>
                <w:sz w:val="20"/>
              </w:rPr>
            </w:pPr>
            <w:r>
              <w:rPr>
                <w:b/>
                <w:sz w:val="20"/>
              </w:rPr>
              <w:t>1 - 2</w:t>
            </w:r>
            <w:r w:rsidRPr="00CA7D8D">
              <w:rPr>
                <w:b/>
                <w:sz w:val="20"/>
              </w:rPr>
              <w:t xml:space="preserve"> Marks</w:t>
            </w:r>
          </w:p>
          <w:p w:rsidR="001B1215" w:rsidRDefault="001B1215" w:rsidP="00B910BC">
            <w:pPr>
              <w:pStyle w:val="TableParagraph"/>
              <w:spacing w:before="58"/>
              <w:ind w:left="110" w:right="112"/>
              <w:rPr>
                <w:sz w:val="20"/>
              </w:rPr>
            </w:pPr>
          </w:p>
        </w:tc>
        <w:tc>
          <w:tcPr>
            <w:tcW w:w="2009" w:type="dxa"/>
            <w:tcBorders>
              <w:top w:val="nil"/>
              <w:bottom w:val="nil"/>
            </w:tcBorders>
          </w:tcPr>
          <w:p w:rsidR="00CA7D8D" w:rsidRDefault="00CA7D8D" w:rsidP="00B910BC">
            <w:pPr>
              <w:pStyle w:val="TableParagraph"/>
              <w:spacing w:before="58"/>
              <w:ind w:left="110" w:right="100"/>
              <w:rPr>
                <w:sz w:val="20"/>
              </w:rPr>
            </w:pPr>
            <w:r>
              <w:rPr>
                <w:sz w:val="20"/>
              </w:rPr>
              <w:t>Writes comprehensive internal documentation that includes comprehensive program comments and formatting.</w:t>
            </w:r>
          </w:p>
          <w:p w:rsidR="00CA7D8D" w:rsidRDefault="00CA7D8D" w:rsidP="00B910BC">
            <w:pPr>
              <w:pStyle w:val="TableParagraph"/>
              <w:spacing w:before="58"/>
              <w:ind w:left="110" w:right="100"/>
              <w:rPr>
                <w:b/>
                <w:sz w:val="20"/>
              </w:rPr>
            </w:pPr>
            <w:r>
              <w:rPr>
                <w:b/>
                <w:sz w:val="20"/>
              </w:rPr>
              <w:t>2</w:t>
            </w:r>
            <w:r w:rsidRPr="00CA7D8D">
              <w:rPr>
                <w:b/>
                <w:sz w:val="20"/>
              </w:rPr>
              <w:t xml:space="preserve"> Marks</w:t>
            </w:r>
          </w:p>
          <w:p w:rsidR="00CA7D8D" w:rsidRDefault="00CA7D8D" w:rsidP="00B910BC">
            <w:pPr>
              <w:pStyle w:val="TableParagraph"/>
              <w:spacing w:before="58"/>
              <w:ind w:left="110" w:right="100"/>
              <w:rPr>
                <w:sz w:val="20"/>
              </w:rPr>
            </w:pPr>
          </w:p>
        </w:tc>
      </w:tr>
      <w:tr w:rsidR="00CA7D8D" w:rsidTr="00B910BC">
        <w:trPr>
          <w:trHeight w:val="1496"/>
        </w:trPr>
        <w:tc>
          <w:tcPr>
            <w:tcW w:w="2042" w:type="dxa"/>
            <w:tcBorders>
              <w:top w:val="nil"/>
              <w:bottom w:val="nil"/>
            </w:tcBorders>
          </w:tcPr>
          <w:p w:rsidR="00CA7D8D" w:rsidRDefault="00CA7D8D" w:rsidP="00B910BC">
            <w:pPr>
              <w:pStyle w:val="TableParagraph"/>
              <w:spacing w:before="59"/>
              <w:ind w:left="111"/>
              <w:rPr>
                <w:sz w:val="20"/>
              </w:rPr>
            </w:pPr>
            <w:r>
              <w:rPr>
                <w:sz w:val="20"/>
              </w:rPr>
              <w:t>Applies limited data validation techniques.</w:t>
            </w:r>
          </w:p>
        </w:tc>
        <w:tc>
          <w:tcPr>
            <w:tcW w:w="2040" w:type="dxa"/>
            <w:tcBorders>
              <w:top w:val="nil"/>
              <w:bottom w:val="nil"/>
            </w:tcBorders>
          </w:tcPr>
          <w:p w:rsidR="00CA7D8D" w:rsidRDefault="00CA7D8D" w:rsidP="00B910BC">
            <w:pPr>
              <w:pStyle w:val="TableParagraph"/>
              <w:spacing w:before="59"/>
              <w:ind w:left="109" w:right="153"/>
              <w:rPr>
                <w:sz w:val="20"/>
              </w:rPr>
            </w:pPr>
            <w:r>
              <w:rPr>
                <w:sz w:val="20"/>
              </w:rPr>
              <w:t>Applies some relevant data validation techniques.</w:t>
            </w:r>
          </w:p>
          <w:p w:rsidR="00EB0C1D" w:rsidRDefault="00EB0C1D" w:rsidP="00B910BC">
            <w:pPr>
              <w:pStyle w:val="TableParagraph"/>
              <w:spacing w:before="59"/>
              <w:ind w:left="109" w:right="153"/>
              <w:rPr>
                <w:sz w:val="20"/>
              </w:rPr>
            </w:pPr>
            <w:r w:rsidRPr="001B1215">
              <w:rPr>
                <w:b/>
                <w:sz w:val="20"/>
              </w:rPr>
              <w:t>1 Mark</w:t>
            </w:r>
          </w:p>
        </w:tc>
        <w:tc>
          <w:tcPr>
            <w:tcW w:w="1984" w:type="dxa"/>
            <w:tcBorders>
              <w:top w:val="nil"/>
              <w:bottom w:val="nil"/>
            </w:tcBorders>
          </w:tcPr>
          <w:p w:rsidR="00CA7D8D" w:rsidRDefault="00CA7D8D" w:rsidP="00B910BC">
            <w:pPr>
              <w:pStyle w:val="TableParagraph"/>
              <w:spacing w:before="59"/>
              <w:ind w:left="112" w:right="104"/>
              <w:rPr>
                <w:sz w:val="20"/>
              </w:rPr>
            </w:pPr>
            <w:r>
              <w:rPr>
                <w:sz w:val="20"/>
              </w:rPr>
              <w:t>Applies a range of relevant data validation techniques.</w:t>
            </w:r>
          </w:p>
          <w:p w:rsidR="001B1215" w:rsidRPr="001B1215" w:rsidRDefault="001B1215" w:rsidP="00B910BC">
            <w:pPr>
              <w:pStyle w:val="TableParagraph"/>
              <w:spacing w:before="59"/>
              <w:ind w:left="112" w:right="104"/>
              <w:rPr>
                <w:b/>
                <w:sz w:val="20"/>
              </w:rPr>
            </w:pPr>
            <w:r w:rsidRPr="001B1215">
              <w:rPr>
                <w:b/>
                <w:sz w:val="20"/>
              </w:rPr>
              <w:t>1 Mark</w:t>
            </w:r>
          </w:p>
        </w:tc>
        <w:tc>
          <w:tcPr>
            <w:tcW w:w="1985" w:type="dxa"/>
            <w:tcBorders>
              <w:top w:val="nil"/>
              <w:bottom w:val="nil"/>
            </w:tcBorders>
          </w:tcPr>
          <w:p w:rsidR="00CA7D8D" w:rsidRDefault="00CA7D8D" w:rsidP="00B910BC">
            <w:pPr>
              <w:pStyle w:val="TableParagraph"/>
              <w:spacing w:before="59"/>
              <w:ind w:left="110" w:right="115"/>
              <w:jc w:val="both"/>
              <w:rPr>
                <w:sz w:val="20"/>
              </w:rPr>
            </w:pPr>
            <w:r>
              <w:rPr>
                <w:sz w:val="20"/>
              </w:rPr>
              <w:t>Applies a wide range of relevant data validation techniques to check the reasonableness of</w:t>
            </w:r>
            <w:r>
              <w:rPr>
                <w:spacing w:val="-18"/>
                <w:sz w:val="20"/>
              </w:rPr>
              <w:t xml:space="preserve"> </w:t>
            </w:r>
            <w:r>
              <w:rPr>
                <w:sz w:val="20"/>
              </w:rPr>
              <w:t>data.</w:t>
            </w:r>
          </w:p>
          <w:p w:rsidR="001B1215" w:rsidRDefault="001B1215" w:rsidP="001B1215">
            <w:pPr>
              <w:pStyle w:val="TableParagraph"/>
              <w:spacing w:before="58"/>
              <w:ind w:left="110" w:right="100"/>
              <w:rPr>
                <w:b/>
                <w:sz w:val="20"/>
              </w:rPr>
            </w:pPr>
            <w:r>
              <w:rPr>
                <w:b/>
                <w:sz w:val="20"/>
              </w:rPr>
              <w:t>1 - 2</w:t>
            </w:r>
            <w:r w:rsidRPr="00CA7D8D">
              <w:rPr>
                <w:b/>
                <w:sz w:val="20"/>
              </w:rPr>
              <w:t xml:space="preserve"> Marks</w:t>
            </w:r>
          </w:p>
          <w:p w:rsidR="001B1215" w:rsidRDefault="001B1215" w:rsidP="00B910BC">
            <w:pPr>
              <w:pStyle w:val="TableParagraph"/>
              <w:spacing w:before="59"/>
              <w:ind w:left="110" w:right="115"/>
              <w:jc w:val="both"/>
              <w:rPr>
                <w:sz w:val="20"/>
              </w:rPr>
            </w:pPr>
          </w:p>
        </w:tc>
        <w:tc>
          <w:tcPr>
            <w:tcW w:w="2009" w:type="dxa"/>
            <w:tcBorders>
              <w:top w:val="nil"/>
              <w:bottom w:val="nil"/>
            </w:tcBorders>
          </w:tcPr>
          <w:p w:rsidR="00CA7D8D" w:rsidRDefault="00CA7D8D" w:rsidP="00B910BC">
            <w:pPr>
              <w:pStyle w:val="TableParagraph"/>
              <w:spacing w:before="59"/>
              <w:ind w:left="110" w:right="145"/>
              <w:rPr>
                <w:sz w:val="20"/>
              </w:rPr>
            </w:pPr>
            <w:r>
              <w:rPr>
                <w:sz w:val="20"/>
              </w:rPr>
              <w:t>Applies comprehensive data validation techniques to check the reasonableness and completeness of all input data.</w:t>
            </w:r>
          </w:p>
          <w:p w:rsidR="00CA7D8D" w:rsidRDefault="00CA7D8D" w:rsidP="00CA7D8D">
            <w:pPr>
              <w:pStyle w:val="TableParagraph"/>
              <w:spacing w:before="58"/>
              <w:ind w:left="110" w:right="100"/>
              <w:rPr>
                <w:b/>
                <w:sz w:val="20"/>
              </w:rPr>
            </w:pPr>
            <w:r>
              <w:rPr>
                <w:b/>
                <w:sz w:val="20"/>
              </w:rPr>
              <w:t>2</w:t>
            </w:r>
            <w:r w:rsidRPr="00CA7D8D">
              <w:rPr>
                <w:b/>
                <w:sz w:val="20"/>
              </w:rPr>
              <w:t xml:space="preserve"> Marks</w:t>
            </w:r>
          </w:p>
          <w:p w:rsidR="00CA7D8D" w:rsidRDefault="00CA7D8D" w:rsidP="00B910BC">
            <w:pPr>
              <w:pStyle w:val="TableParagraph"/>
              <w:spacing w:before="59"/>
              <w:ind w:left="110" w:right="145"/>
              <w:rPr>
                <w:sz w:val="20"/>
              </w:rPr>
            </w:pPr>
          </w:p>
        </w:tc>
      </w:tr>
      <w:tr w:rsidR="00CA7D8D" w:rsidTr="00B910BC">
        <w:trPr>
          <w:trHeight w:val="2600"/>
        </w:trPr>
        <w:tc>
          <w:tcPr>
            <w:tcW w:w="2042" w:type="dxa"/>
            <w:tcBorders>
              <w:top w:val="nil"/>
            </w:tcBorders>
          </w:tcPr>
          <w:p w:rsidR="00CA7D8D" w:rsidRDefault="00CA7D8D" w:rsidP="00B910BC">
            <w:pPr>
              <w:pStyle w:val="TableParagraph"/>
              <w:spacing w:before="60"/>
              <w:ind w:left="111" w:right="314"/>
              <w:rPr>
                <w:sz w:val="20"/>
              </w:rPr>
            </w:pPr>
            <w:r>
              <w:rPr>
                <w:sz w:val="20"/>
              </w:rPr>
              <w:t>Lists some evidence of critical and creative thinking through the</w:t>
            </w:r>
          </w:p>
          <w:p w:rsidR="00CA7D8D" w:rsidRDefault="00CA7D8D" w:rsidP="00B910BC">
            <w:pPr>
              <w:pStyle w:val="TableParagraph"/>
              <w:spacing w:before="1"/>
              <w:ind w:left="111"/>
              <w:rPr>
                <w:sz w:val="20"/>
              </w:rPr>
            </w:pPr>
            <w:r>
              <w:rPr>
                <w:sz w:val="20"/>
              </w:rPr>
              <w:t>modification of designs.</w:t>
            </w:r>
          </w:p>
          <w:p w:rsidR="00EB0C1D" w:rsidRDefault="00EB0C1D" w:rsidP="00B910BC">
            <w:pPr>
              <w:pStyle w:val="TableParagraph"/>
              <w:spacing w:before="1"/>
              <w:ind w:left="111"/>
              <w:rPr>
                <w:sz w:val="20"/>
              </w:rPr>
            </w:pPr>
          </w:p>
          <w:p w:rsidR="00EB0C1D" w:rsidRDefault="00EB0C1D" w:rsidP="00B910BC">
            <w:pPr>
              <w:pStyle w:val="TableParagraph"/>
              <w:spacing w:before="1"/>
              <w:ind w:left="111"/>
              <w:rPr>
                <w:sz w:val="20"/>
              </w:rPr>
            </w:pPr>
          </w:p>
          <w:p w:rsidR="00EB0C1D" w:rsidRDefault="00EB0C1D" w:rsidP="00EB0C1D">
            <w:pPr>
              <w:pStyle w:val="TableParagraph"/>
              <w:spacing w:before="1"/>
              <w:ind w:left="111"/>
              <w:rPr>
                <w:sz w:val="20"/>
              </w:rPr>
            </w:pPr>
            <w:r>
              <w:rPr>
                <w:b/>
                <w:sz w:val="20"/>
              </w:rPr>
              <w:t xml:space="preserve">Only 2 </w:t>
            </w:r>
            <w:r w:rsidRPr="001B1215">
              <w:rPr>
                <w:b/>
                <w:sz w:val="20"/>
              </w:rPr>
              <w:t>Mark</w:t>
            </w:r>
            <w:r>
              <w:rPr>
                <w:b/>
                <w:sz w:val="20"/>
              </w:rPr>
              <w:t>s</w:t>
            </w:r>
          </w:p>
        </w:tc>
        <w:tc>
          <w:tcPr>
            <w:tcW w:w="2040" w:type="dxa"/>
            <w:tcBorders>
              <w:top w:val="nil"/>
            </w:tcBorders>
          </w:tcPr>
          <w:p w:rsidR="00CA7D8D" w:rsidRDefault="00CA7D8D" w:rsidP="00B910BC">
            <w:pPr>
              <w:pStyle w:val="TableParagraph"/>
              <w:spacing w:before="60"/>
              <w:ind w:left="109" w:right="53"/>
              <w:rPr>
                <w:sz w:val="20"/>
              </w:rPr>
            </w:pPr>
            <w:r>
              <w:rPr>
                <w:sz w:val="20"/>
              </w:rPr>
              <w:t>Outlines some evidence of critical and creative thinking through the modification and further development of designs.</w:t>
            </w:r>
          </w:p>
          <w:p w:rsidR="00EB0C1D" w:rsidRDefault="00EB0C1D" w:rsidP="00B910BC">
            <w:pPr>
              <w:pStyle w:val="TableParagraph"/>
              <w:spacing w:before="60"/>
              <w:ind w:left="109" w:right="53"/>
              <w:rPr>
                <w:sz w:val="20"/>
              </w:rPr>
            </w:pPr>
            <w:r w:rsidRPr="001B1215">
              <w:rPr>
                <w:b/>
                <w:sz w:val="20"/>
              </w:rPr>
              <w:t>1 Mark</w:t>
            </w:r>
          </w:p>
        </w:tc>
        <w:tc>
          <w:tcPr>
            <w:tcW w:w="1984" w:type="dxa"/>
            <w:tcBorders>
              <w:top w:val="nil"/>
            </w:tcBorders>
          </w:tcPr>
          <w:p w:rsidR="00CA7D8D" w:rsidRDefault="00CA7D8D" w:rsidP="00B910BC">
            <w:pPr>
              <w:pStyle w:val="TableParagraph"/>
              <w:spacing w:before="60"/>
              <w:ind w:left="112" w:right="104"/>
              <w:rPr>
                <w:sz w:val="20"/>
              </w:rPr>
            </w:pPr>
            <w:r>
              <w:rPr>
                <w:sz w:val="20"/>
              </w:rPr>
              <w:t>Documents evidence of critical and creative thinking through the modification of designs, evaluation criteria and listing of some possible contingencies for solution development.</w:t>
            </w:r>
          </w:p>
          <w:p w:rsidR="001B1215" w:rsidRDefault="001B1215" w:rsidP="001B1215">
            <w:pPr>
              <w:pStyle w:val="TableParagraph"/>
              <w:spacing w:before="58"/>
              <w:ind w:left="110" w:right="100"/>
              <w:rPr>
                <w:b/>
                <w:sz w:val="20"/>
              </w:rPr>
            </w:pPr>
            <w:r>
              <w:rPr>
                <w:b/>
                <w:sz w:val="20"/>
              </w:rPr>
              <w:t>1 - 2</w:t>
            </w:r>
            <w:r w:rsidRPr="00CA7D8D">
              <w:rPr>
                <w:b/>
                <w:sz w:val="20"/>
              </w:rPr>
              <w:t xml:space="preserve"> Marks</w:t>
            </w:r>
          </w:p>
          <w:p w:rsidR="001B1215" w:rsidRDefault="001B1215" w:rsidP="00B910BC">
            <w:pPr>
              <w:pStyle w:val="TableParagraph"/>
              <w:spacing w:before="60"/>
              <w:ind w:left="112" w:right="104"/>
              <w:rPr>
                <w:sz w:val="20"/>
              </w:rPr>
            </w:pPr>
          </w:p>
        </w:tc>
        <w:tc>
          <w:tcPr>
            <w:tcW w:w="1985" w:type="dxa"/>
            <w:tcBorders>
              <w:top w:val="nil"/>
            </w:tcBorders>
          </w:tcPr>
          <w:p w:rsidR="00CA7D8D" w:rsidRDefault="00CA7D8D" w:rsidP="00B910BC">
            <w:pPr>
              <w:pStyle w:val="TableParagraph"/>
              <w:spacing w:before="60"/>
              <w:ind w:left="110" w:right="114"/>
              <w:rPr>
                <w:sz w:val="20"/>
              </w:rPr>
            </w:pPr>
            <w:r>
              <w:rPr>
                <w:sz w:val="20"/>
              </w:rPr>
              <w:t>Documents detailed evidence of critical and creative thinking through the</w:t>
            </w:r>
            <w:r>
              <w:rPr>
                <w:spacing w:val="-18"/>
                <w:sz w:val="20"/>
              </w:rPr>
              <w:t xml:space="preserve"> </w:t>
            </w:r>
            <w:r>
              <w:rPr>
                <w:sz w:val="20"/>
              </w:rPr>
              <w:t>modification of designs, evaluation criteria and listing of most possible contingencies for solution</w:t>
            </w:r>
            <w:r>
              <w:rPr>
                <w:spacing w:val="-6"/>
                <w:sz w:val="20"/>
              </w:rPr>
              <w:t xml:space="preserve"> </w:t>
            </w:r>
            <w:r>
              <w:rPr>
                <w:sz w:val="20"/>
              </w:rPr>
              <w:t>development.</w:t>
            </w:r>
          </w:p>
          <w:p w:rsidR="001B1215" w:rsidRDefault="001B1215" w:rsidP="001B1215">
            <w:pPr>
              <w:pStyle w:val="TableParagraph"/>
              <w:spacing w:before="58"/>
              <w:ind w:left="110" w:right="100"/>
              <w:rPr>
                <w:sz w:val="20"/>
              </w:rPr>
            </w:pPr>
            <w:r>
              <w:rPr>
                <w:b/>
                <w:sz w:val="20"/>
              </w:rPr>
              <w:t>1 - 2</w:t>
            </w:r>
            <w:r w:rsidRPr="00CA7D8D">
              <w:rPr>
                <w:b/>
                <w:sz w:val="20"/>
              </w:rPr>
              <w:t xml:space="preserve"> Marks</w:t>
            </w:r>
          </w:p>
        </w:tc>
        <w:tc>
          <w:tcPr>
            <w:tcW w:w="2009" w:type="dxa"/>
            <w:tcBorders>
              <w:top w:val="nil"/>
            </w:tcBorders>
          </w:tcPr>
          <w:p w:rsidR="00CA7D8D" w:rsidRDefault="00CA7D8D" w:rsidP="00B910BC">
            <w:pPr>
              <w:pStyle w:val="TableParagraph"/>
              <w:spacing w:before="60"/>
              <w:ind w:left="110" w:right="100"/>
              <w:rPr>
                <w:sz w:val="20"/>
              </w:rPr>
            </w:pPr>
            <w:r>
              <w:rPr>
                <w:sz w:val="20"/>
              </w:rPr>
              <w:t>Documents comprehensively evidence of critical and creative thinking</w:t>
            </w:r>
            <w:r>
              <w:rPr>
                <w:spacing w:val="-17"/>
                <w:sz w:val="20"/>
              </w:rPr>
              <w:t xml:space="preserve"> </w:t>
            </w:r>
            <w:r>
              <w:rPr>
                <w:sz w:val="20"/>
              </w:rPr>
              <w:t>through the modification of designs, evaluation criteria and listing of all possible contingencies for solution development.</w:t>
            </w:r>
          </w:p>
          <w:p w:rsidR="00CA7D8D" w:rsidRPr="00CA7D8D" w:rsidRDefault="00CA7D8D" w:rsidP="00CA7D8D">
            <w:pPr>
              <w:pStyle w:val="TableParagraph"/>
              <w:spacing w:before="58"/>
              <w:ind w:left="110" w:right="100"/>
              <w:rPr>
                <w:b/>
                <w:sz w:val="20"/>
              </w:rPr>
            </w:pPr>
            <w:r>
              <w:rPr>
                <w:b/>
                <w:sz w:val="20"/>
              </w:rPr>
              <w:t>2</w:t>
            </w:r>
            <w:r w:rsidRPr="00CA7D8D">
              <w:rPr>
                <w:b/>
                <w:sz w:val="20"/>
              </w:rPr>
              <w:t xml:space="preserve"> Marks</w:t>
            </w:r>
          </w:p>
        </w:tc>
      </w:tr>
    </w:tbl>
    <w:p w:rsidR="00451A46" w:rsidRPr="00A476C7" w:rsidRDefault="00A476C7">
      <w:pPr>
        <w:rPr>
          <w:b/>
        </w:rPr>
      </w:pPr>
      <w:r w:rsidRPr="00A476C7">
        <w:rPr>
          <w:b/>
        </w:rPr>
        <w:t>Data Handling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2"/>
        <w:gridCol w:w="2040"/>
        <w:gridCol w:w="1984"/>
        <w:gridCol w:w="1985"/>
        <w:gridCol w:w="2009"/>
      </w:tblGrid>
      <w:tr w:rsidR="00064B26" w:rsidTr="00B910BC">
        <w:trPr>
          <w:trHeight w:val="1784"/>
        </w:trPr>
        <w:tc>
          <w:tcPr>
            <w:tcW w:w="2042" w:type="dxa"/>
            <w:tcBorders>
              <w:bottom w:val="nil"/>
            </w:tcBorders>
          </w:tcPr>
          <w:p w:rsidR="00064B26" w:rsidRDefault="00064B26" w:rsidP="00B910BC">
            <w:pPr>
              <w:pStyle w:val="TableParagraph"/>
              <w:spacing w:before="117"/>
              <w:ind w:left="111" w:right="213"/>
              <w:rPr>
                <w:sz w:val="20"/>
              </w:rPr>
            </w:pPr>
            <w:r>
              <w:rPr>
                <w:sz w:val="20"/>
              </w:rPr>
              <w:t>Organises limited data through the use of data structures to manage data.</w:t>
            </w:r>
          </w:p>
        </w:tc>
        <w:tc>
          <w:tcPr>
            <w:tcW w:w="2040" w:type="dxa"/>
            <w:tcBorders>
              <w:bottom w:val="nil"/>
            </w:tcBorders>
          </w:tcPr>
          <w:p w:rsidR="00064B26" w:rsidRDefault="00064B26" w:rsidP="00B910BC">
            <w:pPr>
              <w:pStyle w:val="TableParagraph"/>
              <w:spacing w:before="117"/>
              <w:ind w:left="109" w:right="153"/>
              <w:rPr>
                <w:sz w:val="20"/>
              </w:rPr>
            </w:pPr>
            <w:r>
              <w:rPr>
                <w:sz w:val="20"/>
              </w:rPr>
              <w:t>Organises and manipulates some data through the use of appropriate data structures to manage data and files.</w:t>
            </w:r>
          </w:p>
          <w:p w:rsidR="00AE22C3" w:rsidRPr="00064B26" w:rsidRDefault="00AE22C3" w:rsidP="00AE22C3">
            <w:pPr>
              <w:pStyle w:val="TableParagraph"/>
              <w:spacing w:before="117"/>
              <w:ind w:left="110" w:right="48"/>
              <w:rPr>
                <w:b/>
                <w:sz w:val="20"/>
              </w:rPr>
            </w:pPr>
            <w:r>
              <w:rPr>
                <w:b/>
                <w:sz w:val="20"/>
              </w:rPr>
              <w:t>1 - 2</w:t>
            </w:r>
            <w:r w:rsidRPr="00064B26">
              <w:rPr>
                <w:b/>
                <w:sz w:val="20"/>
              </w:rPr>
              <w:t xml:space="preserve"> Marks</w:t>
            </w:r>
          </w:p>
          <w:p w:rsidR="00AE22C3" w:rsidRDefault="00AE22C3" w:rsidP="00B910BC">
            <w:pPr>
              <w:pStyle w:val="TableParagraph"/>
              <w:spacing w:before="117"/>
              <w:ind w:left="109" w:right="153"/>
              <w:rPr>
                <w:sz w:val="20"/>
              </w:rPr>
            </w:pPr>
          </w:p>
        </w:tc>
        <w:tc>
          <w:tcPr>
            <w:tcW w:w="1984" w:type="dxa"/>
            <w:tcBorders>
              <w:bottom w:val="nil"/>
            </w:tcBorders>
          </w:tcPr>
          <w:p w:rsidR="00064B26" w:rsidRDefault="00064B26" w:rsidP="00B910BC">
            <w:pPr>
              <w:pStyle w:val="TableParagraph"/>
              <w:spacing w:before="117"/>
              <w:ind w:left="112" w:right="154"/>
              <w:rPr>
                <w:sz w:val="20"/>
              </w:rPr>
            </w:pPr>
            <w:r>
              <w:rPr>
                <w:sz w:val="20"/>
              </w:rPr>
              <w:t>Organises and manipulates a range of data through the use of appropriate data structures to manage data and files.</w:t>
            </w:r>
          </w:p>
          <w:p w:rsidR="00064B26" w:rsidRPr="00064B26" w:rsidRDefault="00064B26" w:rsidP="00064B26">
            <w:pPr>
              <w:pStyle w:val="TableParagraph"/>
              <w:spacing w:before="117"/>
              <w:ind w:left="110" w:right="48"/>
              <w:rPr>
                <w:b/>
                <w:sz w:val="20"/>
              </w:rPr>
            </w:pPr>
            <w:r>
              <w:rPr>
                <w:b/>
                <w:sz w:val="20"/>
              </w:rPr>
              <w:t>2</w:t>
            </w:r>
            <w:r w:rsidRPr="00064B26">
              <w:rPr>
                <w:b/>
                <w:sz w:val="20"/>
              </w:rPr>
              <w:t xml:space="preserve"> Marks</w:t>
            </w:r>
          </w:p>
          <w:p w:rsidR="00064B26" w:rsidRDefault="00064B26" w:rsidP="00B910BC">
            <w:pPr>
              <w:pStyle w:val="TableParagraph"/>
              <w:spacing w:before="117"/>
              <w:ind w:left="112" w:right="154"/>
              <w:rPr>
                <w:sz w:val="20"/>
              </w:rPr>
            </w:pPr>
          </w:p>
        </w:tc>
        <w:tc>
          <w:tcPr>
            <w:tcW w:w="1985" w:type="dxa"/>
            <w:tcBorders>
              <w:bottom w:val="nil"/>
            </w:tcBorders>
          </w:tcPr>
          <w:p w:rsidR="00064B26" w:rsidRDefault="00064B26" w:rsidP="00B910BC">
            <w:pPr>
              <w:pStyle w:val="TableParagraph"/>
              <w:spacing w:before="117"/>
              <w:ind w:left="110" w:right="157"/>
              <w:rPr>
                <w:sz w:val="20"/>
              </w:rPr>
            </w:pPr>
            <w:r>
              <w:rPr>
                <w:sz w:val="20"/>
              </w:rPr>
              <w:t>Organises and manipulates data efficiently and effectively through the use of appropriate data structures to manage data and files.</w:t>
            </w:r>
          </w:p>
          <w:p w:rsidR="00064B26" w:rsidRPr="00064B26" w:rsidRDefault="00064B26" w:rsidP="00064B26">
            <w:pPr>
              <w:pStyle w:val="TableParagraph"/>
              <w:spacing w:before="117"/>
              <w:ind w:left="110" w:right="48"/>
              <w:rPr>
                <w:b/>
                <w:sz w:val="20"/>
              </w:rPr>
            </w:pPr>
            <w:r>
              <w:rPr>
                <w:b/>
                <w:sz w:val="20"/>
              </w:rPr>
              <w:t>3</w:t>
            </w:r>
            <w:r w:rsidRPr="00064B26">
              <w:rPr>
                <w:b/>
                <w:sz w:val="20"/>
              </w:rPr>
              <w:t xml:space="preserve"> Marks</w:t>
            </w:r>
          </w:p>
          <w:p w:rsidR="00064B26" w:rsidRDefault="00064B26" w:rsidP="00B910BC">
            <w:pPr>
              <w:pStyle w:val="TableParagraph"/>
              <w:spacing w:before="117"/>
              <w:ind w:left="110" w:right="157"/>
              <w:rPr>
                <w:sz w:val="20"/>
              </w:rPr>
            </w:pPr>
          </w:p>
          <w:p w:rsidR="00064B26" w:rsidRDefault="00064B26" w:rsidP="00B910BC">
            <w:pPr>
              <w:pStyle w:val="TableParagraph"/>
              <w:spacing w:before="117"/>
              <w:ind w:left="110" w:right="157"/>
              <w:rPr>
                <w:sz w:val="20"/>
              </w:rPr>
            </w:pPr>
          </w:p>
        </w:tc>
        <w:tc>
          <w:tcPr>
            <w:tcW w:w="2009" w:type="dxa"/>
            <w:tcBorders>
              <w:bottom w:val="nil"/>
            </w:tcBorders>
          </w:tcPr>
          <w:p w:rsidR="00064B26" w:rsidRDefault="00064B26" w:rsidP="00B910BC">
            <w:pPr>
              <w:pStyle w:val="TableParagraph"/>
              <w:spacing w:before="117"/>
              <w:ind w:left="110" w:right="48"/>
              <w:rPr>
                <w:sz w:val="20"/>
              </w:rPr>
            </w:pPr>
            <w:r>
              <w:rPr>
                <w:sz w:val="20"/>
              </w:rPr>
              <w:t>Organises and manipulates all data efficiently and effectively through the use of data structures to manage data and files.</w:t>
            </w:r>
          </w:p>
          <w:p w:rsidR="00064B26" w:rsidRPr="00064B26" w:rsidRDefault="00064B26" w:rsidP="00B910BC">
            <w:pPr>
              <w:pStyle w:val="TableParagraph"/>
              <w:spacing w:before="117"/>
              <w:ind w:left="110" w:right="48"/>
              <w:rPr>
                <w:b/>
                <w:sz w:val="20"/>
              </w:rPr>
            </w:pPr>
            <w:r w:rsidRPr="00064B26">
              <w:rPr>
                <w:b/>
                <w:sz w:val="20"/>
              </w:rPr>
              <w:t>4 Marks</w:t>
            </w:r>
          </w:p>
          <w:p w:rsidR="00064B26" w:rsidRDefault="00064B26" w:rsidP="00B910BC">
            <w:pPr>
              <w:pStyle w:val="TableParagraph"/>
              <w:spacing w:before="117"/>
              <w:ind w:left="110" w:right="48"/>
              <w:rPr>
                <w:sz w:val="20"/>
              </w:rPr>
            </w:pPr>
          </w:p>
        </w:tc>
      </w:tr>
      <w:tr w:rsidR="00064B26" w:rsidTr="00B910BC">
        <w:trPr>
          <w:trHeight w:val="1725"/>
        </w:trPr>
        <w:tc>
          <w:tcPr>
            <w:tcW w:w="2042" w:type="dxa"/>
            <w:tcBorders>
              <w:top w:val="nil"/>
              <w:bottom w:val="nil"/>
            </w:tcBorders>
          </w:tcPr>
          <w:p w:rsidR="00064B26" w:rsidRDefault="00064B26" w:rsidP="00B910BC">
            <w:pPr>
              <w:pStyle w:val="TableParagraph"/>
              <w:spacing w:before="58"/>
              <w:ind w:left="111" w:right="150"/>
              <w:rPr>
                <w:sz w:val="20"/>
              </w:rPr>
            </w:pPr>
            <w:r>
              <w:rPr>
                <w:sz w:val="20"/>
              </w:rPr>
              <w:t>Proposes limited procedures or techniques to secure data and files.</w:t>
            </w:r>
          </w:p>
        </w:tc>
        <w:tc>
          <w:tcPr>
            <w:tcW w:w="2040" w:type="dxa"/>
            <w:tcBorders>
              <w:top w:val="nil"/>
              <w:bottom w:val="nil"/>
            </w:tcBorders>
          </w:tcPr>
          <w:p w:rsidR="00064B26" w:rsidRDefault="00064B26" w:rsidP="00B910BC">
            <w:pPr>
              <w:pStyle w:val="TableParagraph"/>
              <w:spacing w:before="58"/>
              <w:ind w:left="109" w:right="153"/>
              <w:rPr>
                <w:sz w:val="20"/>
              </w:rPr>
            </w:pPr>
            <w:r>
              <w:rPr>
                <w:sz w:val="20"/>
              </w:rPr>
              <w:t>Proposes and implements some procedures and techniques to manage and secure data and files.</w:t>
            </w:r>
          </w:p>
          <w:p w:rsidR="00AE22C3" w:rsidRPr="00AE22C3" w:rsidRDefault="00AE22C3" w:rsidP="00AE22C3">
            <w:pPr>
              <w:pStyle w:val="TableParagraph"/>
              <w:spacing w:before="58"/>
              <w:ind w:left="109" w:right="153"/>
              <w:rPr>
                <w:b/>
                <w:sz w:val="20"/>
              </w:rPr>
            </w:pPr>
            <w:r w:rsidRPr="00AE22C3">
              <w:rPr>
                <w:b/>
                <w:sz w:val="20"/>
              </w:rPr>
              <w:t xml:space="preserve">1 </w:t>
            </w:r>
            <w:r>
              <w:rPr>
                <w:b/>
                <w:sz w:val="20"/>
              </w:rPr>
              <w:t>M</w:t>
            </w:r>
            <w:r w:rsidRPr="00AE22C3">
              <w:rPr>
                <w:b/>
                <w:sz w:val="20"/>
              </w:rPr>
              <w:t>ark</w:t>
            </w:r>
          </w:p>
        </w:tc>
        <w:tc>
          <w:tcPr>
            <w:tcW w:w="1984" w:type="dxa"/>
            <w:tcBorders>
              <w:top w:val="nil"/>
              <w:bottom w:val="nil"/>
            </w:tcBorders>
          </w:tcPr>
          <w:p w:rsidR="00064B26" w:rsidRDefault="00064B26" w:rsidP="00B910BC">
            <w:pPr>
              <w:pStyle w:val="TableParagraph"/>
              <w:spacing w:before="58"/>
              <w:ind w:left="112" w:right="219"/>
              <w:rPr>
                <w:sz w:val="20"/>
              </w:rPr>
            </w:pPr>
            <w:r>
              <w:rPr>
                <w:sz w:val="20"/>
              </w:rPr>
              <w:t>Proposes and implements a range of procedures and techniques to manage and secure data and files.</w:t>
            </w:r>
          </w:p>
          <w:p w:rsidR="00064B26" w:rsidRPr="00064B26" w:rsidRDefault="00064B26" w:rsidP="00064B26">
            <w:pPr>
              <w:pStyle w:val="TableParagraph"/>
              <w:spacing w:before="117"/>
              <w:ind w:left="110" w:right="48"/>
              <w:rPr>
                <w:b/>
                <w:sz w:val="20"/>
              </w:rPr>
            </w:pPr>
            <w:r>
              <w:rPr>
                <w:b/>
                <w:sz w:val="20"/>
              </w:rPr>
              <w:t>2</w:t>
            </w:r>
            <w:r w:rsidRPr="00064B26">
              <w:rPr>
                <w:b/>
                <w:sz w:val="20"/>
              </w:rPr>
              <w:t xml:space="preserve"> Marks</w:t>
            </w:r>
          </w:p>
          <w:p w:rsidR="00064B26" w:rsidRDefault="00064B26" w:rsidP="00B910BC">
            <w:pPr>
              <w:pStyle w:val="TableParagraph"/>
              <w:spacing w:before="58"/>
              <w:ind w:left="112" w:right="219"/>
              <w:rPr>
                <w:sz w:val="20"/>
              </w:rPr>
            </w:pPr>
          </w:p>
        </w:tc>
        <w:tc>
          <w:tcPr>
            <w:tcW w:w="1985" w:type="dxa"/>
            <w:tcBorders>
              <w:top w:val="nil"/>
              <w:bottom w:val="nil"/>
            </w:tcBorders>
          </w:tcPr>
          <w:p w:rsidR="00064B26" w:rsidRDefault="00064B26" w:rsidP="00B910BC">
            <w:pPr>
              <w:pStyle w:val="TableParagraph"/>
              <w:spacing w:before="58"/>
              <w:ind w:left="110" w:right="377"/>
              <w:rPr>
                <w:sz w:val="20"/>
              </w:rPr>
            </w:pPr>
            <w:r>
              <w:rPr>
                <w:sz w:val="20"/>
              </w:rPr>
              <w:t>Proposes and implements a wide range of procedures and techniques to manage and secure data and files.</w:t>
            </w:r>
          </w:p>
          <w:p w:rsidR="00064B26" w:rsidRPr="00064B26" w:rsidRDefault="00064B26" w:rsidP="00064B26">
            <w:pPr>
              <w:pStyle w:val="TableParagraph"/>
              <w:spacing w:before="117"/>
              <w:ind w:left="110" w:right="48"/>
              <w:rPr>
                <w:b/>
                <w:sz w:val="20"/>
              </w:rPr>
            </w:pPr>
            <w:r>
              <w:rPr>
                <w:b/>
                <w:sz w:val="20"/>
              </w:rPr>
              <w:t>2 - 3</w:t>
            </w:r>
            <w:r w:rsidRPr="00064B26">
              <w:rPr>
                <w:b/>
                <w:sz w:val="20"/>
              </w:rPr>
              <w:t xml:space="preserve"> Marks</w:t>
            </w:r>
          </w:p>
          <w:p w:rsidR="00064B26" w:rsidRDefault="00064B26" w:rsidP="00B910BC">
            <w:pPr>
              <w:pStyle w:val="TableParagraph"/>
              <w:spacing w:before="58"/>
              <w:ind w:left="110" w:right="377"/>
              <w:rPr>
                <w:sz w:val="20"/>
              </w:rPr>
            </w:pPr>
          </w:p>
        </w:tc>
        <w:tc>
          <w:tcPr>
            <w:tcW w:w="2009" w:type="dxa"/>
            <w:tcBorders>
              <w:top w:val="nil"/>
              <w:bottom w:val="nil"/>
            </w:tcBorders>
          </w:tcPr>
          <w:p w:rsidR="00064B26" w:rsidRDefault="00064B26" w:rsidP="00B910BC">
            <w:pPr>
              <w:pStyle w:val="TableParagraph"/>
              <w:spacing w:before="58"/>
              <w:ind w:left="110" w:right="118"/>
              <w:rPr>
                <w:sz w:val="20"/>
              </w:rPr>
            </w:pPr>
            <w:r>
              <w:rPr>
                <w:sz w:val="20"/>
              </w:rPr>
              <w:t>Proposes and implements comprehensive procedures and techniques to manage the security of all data and files.</w:t>
            </w:r>
          </w:p>
          <w:p w:rsidR="00064B26" w:rsidRPr="00064B26" w:rsidRDefault="00064B26" w:rsidP="00064B26">
            <w:pPr>
              <w:pStyle w:val="TableParagraph"/>
              <w:spacing w:before="117"/>
              <w:ind w:left="110" w:right="48"/>
              <w:rPr>
                <w:b/>
                <w:sz w:val="20"/>
              </w:rPr>
            </w:pPr>
            <w:r>
              <w:rPr>
                <w:b/>
                <w:sz w:val="20"/>
              </w:rPr>
              <w:t>3</w:t>
            </w:r>
            <w:r w:rsidRPr="00064B26">
              <w:rPr>
                <w:b/>
                <w:sz w:val="20"/>
              </w:rPr>
              <w:t xml:space="preserve"> Marks</w:t>
            </w:r>
          </w:p>
          <w:p w:rsidR="00064B26" w:rsidRDefault="00064B26" w:rsidP="00B910BC">
            <w:pPr>
              <w:pStyle w:val="TableParagraph"/>
              <w:spacing w:before="58"/>
              <w:ind w:left="110" w:right="118"/>
              <w:rPr>
                <w:sz w:val="20"/>
              </w:rPr>
            </w:pPr>
          </w:p>
        </w:tc>
      </w:tr>
      <w:tr w:rsidR="00064B26" w:rsidTr="00B910BC">
        <w:trPr>
          <w:trHeight w:val="1450"/>
        </w:trPr>
        <w:tc>
          <w:tcPr>
            <w:tcW w:w="2042" w:type="dxa"/>
            <w:tcBorders>
              <w:top w:val="nil"/>
            </w:tcBorders>
          </w:tcPr>
          <w:p w:rsidR="00064B26" w:rsidRDefault="00064B26" w:rsidP="00B910BC">
            <w:pPr>
              <w:pStyle w:val="TableParagraph"/>
              <w:spacing w:before="60"/>
              <w:ind w:left="111" w:right="150"/>
              <w:rPr>
                <w:sz w:val="20"/>
              </w:rPr>
            </w:pPr>
            <w:r>
              <w:rPr>
                <w:sz w:val="20"/>
              </w:rPr>
              <w:t>Lists some suitable testing techniques and test data.</w:t>
            </w:r>
          </w:p>
          <w:p w:rsidR="00AE22C3" w:rsidRDefault="00AE22C3" w:rsidP="00B910BC">
            <w:pPr>
              <w:pStyle w:val="TableParagraph"/>
              <w:spacing w:before="60"/>
              <w:ind w:left="111" w:right="150"/>
              <w:rPr>
                <w:sz w:val="20"/>
              </w:rPr>
            </w:pPr>
          </w:p>
          <w:p w:rsidR="00AE22C3" w:rsidRPr="00AE22C3" w:rsidRDefault="00AE22C3" w:rsidP="00B910BC">
            <w:pPr>
              <w:pStyle w:val="TableParagraph"/>
              <w:spacing w:before="60"/>
              <w:ind w:left="111" w:right="150"/>
              <w:rPr>
                <w:b/>
                <w:sz w:val="20"/>
              </w:rPr>
            </w:pPr>
            <w:r w:rsidRPr="00AE22C3">
              <w:rPr>
                <w:b/>
                <w:sz w:val="20"/>
              </w:rPr>
              <w:t>Only 2 Marks</w:t>
            </w:r>
          </w:p>
        </w:tc>
        <w:tc>
          <w:tcPr>
            <w:tcW w:w="2040" w:type="dxa"/>
            <w:tcBorders>
              <w:top w:val="nil"/>
            </w:tcBorders>
          </w:tcPr>
          <w:p w:rsidR="00064B26" w:rsidRDefault="00064B26" w:rsidP="00B910BC">
            <w:pPr>
              <w:pStyle w:val="TableParagraph"/>
              <w:spacing w:before="60"/>
              <w:ind w:left="109" w:right="264"/>
              <w:jc w:val="both"/>
              <w:rPr>
                <w:sz w:val="20"/>
              </w:rPr>
            </w:pPr>
            <w:r>
              <w:rPr>
                <w:sz w:val="20"/>
              </w:rPr>
              <w:t>Outlines some</w:t>
            </w:r>
            <w:r>
              <w:rPr>
                <w:spacing w:val="-18"/>
                <w:sz w:val="20"/>
              </w:rPr>
              <w:t xml:space="preserve"> </w:t>
            </w:r>
            <w:r>
              <w:rPr>
                <w:sz w:val="20"/>
              </w:rPr>
              <w:t>suitable testing techniques and test</w:t>
            </w:r>
            <w:r>
              <w:rPr>
                <w:spacing w:val="-1"/>
                <w:sz w:val="20"/>
              </w:rPr>
              <w:t xml:space="preserve"> </w:t>
            </w:r>
            <w:r>
              <w:rPr>
                <w:sz w:val="20"/>
              </w:rPr>
              <w:t>data.</w:t>
            </w:r>
          </w:p>
          <w:p w:rsidR="00AE22C3" w:rsidRDefault="00AE22C3" w:rsidP="00AE22C3">
            <w:pPr>
              <w:pStyle w:val="TableParagraph"/>
              <w:spacing w:before="60"/>
              <w:ind w:left="109" w:right="264"/>
              <w:jc w:val="both"/>
              <w:rPr>
                <w:sz w:val="20"/>
              </w:rPr>
            </w:pPr>
            <w:r w:rsidRPr="00AE22C3">
              <w:rPr>
                <w:b/>
                <w:sz w:val="20"/>
              </w:rPr>
              <w:t xml:space="preserve">1 </w:t>
            </w:r>
            <w:r>
              <w:rPr>
                <w:b/>
                <w:sz w:val="20"/>
              </w:rPr>
              <w:t>M</w:t>
            </w:r>
            <w:r w:rsidRPr="00AE22C3">
              <w:rPr>
                <w:b/>
                <w:sz w:val="20"/>
              </w:rPr>
              <w:t>ark</w:t>
            </w:r>
          </w:p>
        </w:tc>
        <w:tc>
          <w:tcPr>
            <w:tcW w:w="1984" w:type="dxa"/>
            <w:tcBorders>
              <w:top w:val="nil"/>
            </w:tcBorders>
          </w:tcPr>
          <w:p w:rsidR="00064B26" w:rsidRDefault="00064B26" w:rsidP="00B910BC">
            <w:pPr>
              <w:pStyle w:val="TableParagraph"/>
              <w:spacing w:before="60"/>
              <w:ind w:left="112" w:right="228"/>
              <w:rPr>
                <w:sz w:val="20"/>
              </w:rPr>
            </w:pPr>
            <w:r>
              <w:rPr>
                <w:sz w:val="20"/>
              </w:rPr>
              <w:t>Documents a range of suitable testing techniques and test data to detect logic errors.</w:t>
            </w:r>
          </w:p>
          <w:p w:rsidR="00064B26" w:rsidRPr="00064B26" w:rsidRDefault="00064B26" w:rsidP="00064B26">
            <w:pPr>
              <w:pStyle w:val="TableParagraph"/>
              <w:spacing w:before="117"/>
              <w:ind w:left="110" w:right="48"/>
              <w:rPr>
                <w:b/>
                <w:sz w:val="20"/>
              </w:rPr>
            </w:pPr>
            <w:r>
              <w:rPr>
                <w:b/>
                <w:sz w:val="20"/>
              </w:rPr>
              <w:t>2</w:t>
            </w:r>
            <w:r w:rsidRPr="00064B26">
              <w:rPr>
                <w:b/>
                <w:sz w:val="20"/>
              </w:rPr>
              <w:t xml:space="preserve"> Marks</w:t>
            </w:r>
          </w:p>
          <w:p w:rsidR="00064B26" w:rsidRDefault="00064B26" w:rsidP="00B910BC">
            <w:pPr>
              <w:pStyle w:val="TableParagraph"/>
              <w:spacing w:before="60"/>
              <w:ind w:left="112" w:right="228"/>
              <w:rPr>
                <w:sz w:val="20"/>
              </w:rPr>
            </w:pPr>
          </w:p>
        </w:tc>
        <w:tc>
          <w:tcPr>
            <w:tcW w:w="1985" w:type="dxa"/>
            <w:tcBorders>
              <w:top w:val="nil"/>
            </w:tcBorders>
          </w:tcPr>
          <w:p w:rsidR="00064B26" w:rsidRDefault="00064B26" w:rsidP="00B910BC">
            <w:pPr>
              <w:pStyle w:val="TableParagraph"/>
              <w:spacing w:before="60"/>
              <w:ind w:left="110" w:right="124"/>
              <w:rPr>
                <w:sz w:val="20"/>
              </w:rPr>
            </w:pPr>
            <w:r>
              <w:rPr>
                <w:sz w:val="20"/>
              </w:rPr>
              <w:t>Documents a wide range of suitable</w:t>
            </w:r>
            <w:r>
              <w:rPr>
                <w:spacing w:val="-19"/>
                <w:sz w:val="20"/>
              </w:rPr>
              <w:t xml:space="preserve"> </w:t>
            </w:r>
            <w:r>
              <w:rPr>
                <w:sz w:val="20"/>
              </w:rPr>
              <w:t>testing techniques and test data to detect most logic</w:t>
            </w:r>
            <w:r>
              <w:rPr>
                <w:spacing w:val="-2"/>
                <w:sz w:val="20"/>
              </w:rPr>
              <w:t xml:space="preserve"> </w:t>
            </w:r>
            <w:r>
              <w:rPr>
                <w:sz w:val="20"/>
              </w:rPr>
              <w:t>errors.</w:t>
            </w:r>
          </w:p>
          <w:p w:rsidR="00064B26" w:rsidRPr="00064B26" w:rsidRDefault="00064B26" w:rsidP="00064B26">
            <w:pPr>
              <w:pStyle w:val="TableParagraph"/>
              <w:spacing w:before="117"/>
              <w:ind w:left="110" w:right="48"/>
              <w:rPr>
                <w:b/>
                <w:sz w:val="20"/>
              </w:rPr>
            </w:pPr>
            <w:r>
              <w:rPr>
                <w:b/>
                <w:sz w:val="20"/>
              </w:rPr>
              <w:t>2 - 3</w:t>
            </w:r>
            <w:r w:rsidRPr="00064B26">
              <w:rPr>
                <w:b/>
                <w:sz w:val="20"/>
              </w:rPr>
              <w:t xml:space="preserve"> Marks</w:t>
            </w:r>
          </w:p>
          <w:p w:rsidR="00064B26" w:rsidRDefault="00064B26" w:rsidP="00B910BC">
            <w:pPr>
              <w:pStyle w:val="TableParagraph"/>
              <w:spacing w:before="60"/>
              <w:ind w:left="110" w:right="124"/>
              <w:rPr>
                <w:sz w:val="20"/>
              </w:rPr>
            </w:pPr>
          </w:p>
        </w:tc>
        <w:tc>
          <w:tcPr>
            <w:tcW w:w="2009" w:type="dxa"/>
            <w:tcBorders>
              <w:top w:val="nil"/>
            </w:tcBorders>
          </w:tcPr>
          <w:p w:rsidR="00064B26" w:rsidRDefault="00064B26" w:rsidP="00B910BC">
            <w:pPr>
              <w:pStyle w:val="TableParagraph"/>
              <w:spacing w:before="60"/>
              <w:ind w:left="110" w:right="48"/>
              <w:rPr>
                <w:sz w:val="20"/>
              </w:rPr>
            </w:pPr>
            <w:r>
              <w:rPr>
                <w:sz w:val="20"/>
              </w:rPr>
              <w:t>Documents a comprehensive range of suitable testing techniques and test data to detect all logic errors.</w:t>
            </w:r>
          </w:p>
          <w:p w:rsidR="00064B26" w:rsidRPr="00064B26" w:rsidRDefault="00064B26" w:rsidP="00064B26">
            <w:pPr>
              <w:pStyle w:val="TableParagraph"/>
              <w:spacing w:before="117"/>
              <w:ind w:left="110" w:right="48"/>
              <w:rPr>
                <w:b/>
                <w:sz w:val="20"/>
              </w:rPr>
            </w:pPr>
            <w:r>
              <w:rPr>
                <w:b/>
                <w:sz w:val="20"/>
              </w:rPr>
              <w:t>3</w:t>
            </w:r>
            <w:r w:rsidRPr="00064B26">
              <w:rPr>
                <w:b/>
                <w:sz w:val="20"/>
              </w:rPr>
              <w:t xml:space="preserve"> Marks</w:t>
            </w:r>
          </w:p>
          <w:p w:rsidR="00064B26" w:rsidRDefault="00064B26" w:rsidP="00B910BC">
            <w:pPr>
              <w:pStyle w:val="TableParagraph"/>
              <w:spacing w:before="60"/>
              <w:ind w:left="110" w:right="48"/>
              <w:rPr>
                <w:sz w:val="20"/>
              </w:rPr>
            </w:pPr>
          </w:p>
        </w:tc>
      </w:tr>
    </w:tbl>
    <w:p w:rsidR="00A476C7" w:rsidRDefault="00A476C7"/>
    <w:p w:rsidR="00A476C7" w:rsidRDefault="00A476C7"/>
    <w:p w:rsidR="00DD2BA4" w:rsidRDefault="00DD2BA4"/>
    <w:p w:rsidR="00DD2BA4" w:rsidRDefault="00DD2BA4"/>
    <w:p w:rsidR="00DD2BA4" w:rsidRDefault="00DD2BA4"/>
    <w:p w:rsidR="00DD2BA4" w:rsidRDefault="00DD2BA4"/>
    <w:p w:rsidR="00DD2BA4" w:rsidRDefault="00DD2BA4"/>
    <w:p w:rsidR="00DD2BA4" w:rsidRDefault="00DD2BA4"/>
    <w:p w:rsidR="00DD2BA4" w:rsidRDefault="00DD2BA4"/>
    <w:p w:rsidR="00DD2BA4" w:rsidRDefault="00DD2BA4"/>
    <w:p w:rsidR="00DD2BA4" w:rsidRDefault="00DD2BA4"/>
    <w:p w:rsidR="00DD2BA4" w:rsidRDefault="00DD2BA4"/>
    <w:p w:rsidR="00DD2BA4" w:rsidRDefault="00DD2BA4"/>
    <w:p w:rsidR="00DD2BA4" w:rsidRDefault="00DD2BA4"/>
    <w:p w:rsidR="00DD2BA4" w:rsidRDefault="00DD2BA4"/>
    <w:p w:rsidR="00BA0FD8" w:rsidRDefault="00BA0FD8" w:rsidP="00BA0FD8">
      <w:pPr>
        <w:rPr>
          <w:b/>
          <w:sz w:val="36"/>
          <w:szCs w:val="36"/>
        </w:rPr>
      </w:pPr>
      <w:r>
        <w:rPr>
          <w:b/>
          <w:sz w:val="36"/>
          <w:szCs w:val="36"/>
        </w:rPr>
        <w:t xml:space="preserve">5. </w:t>
      </w:r>
      <w:r w:rsidRPr="00BA0FD8">
        <w:rPr>
          <w:b/>
          <w:sz w:val="36"/>
          <w:szCs w:val="36"/>
        </w:rPr>
        <w:t xml:space="preserve">Usability Testing and Solution Evaluation </w:t>
      </w:r>
    </w:p>
    <w:p w:rsidR="00BA0FD8" w:rsidRDefault="00BA0FD8" w:rsidP="00BA0FD8">
      <w:pPr>
        <w:pStyle w:val="ListParagraph"/>
        <w:numPr>
          <w:ilvl w:val="0"/>
          <w:numId w:val="21"/>
        </w:numPr>
      </w:pPr>
      <w:r>
        <w:t>Preparation and conduction of usability tests.</w:t>
      </w:r>
    </w:p>
    <w:p w:rsidR="00BA0FD8" w:rsidRDefault="00BA0FD8" w:rsidP="00BA0FD8">
      <w:pPr>
        <w:pStyle w:val="ListParagraph"/>
        <w:numPr>
          <w:ilvl w:val="0"/>
          <w:numId w:val="21"/>
        </w:numPr>
      </w:pPr>
      <w:r>
        <w:t>Documents the results of the usability tests.</w:t>
      </w:r>
    </w:p>
    <w:p w:rsidR="00BA0FD8" w:rsidRDefault="00BA0FD8" w:rsidP="00BA0FD8">
      <w:pPr>
        <w:pStyle w:val="ListParagraph"/>
        <w:numPr>
          <w:ilvl w:val="0"/>
          <w:numId w:val="21"/>
        </w:numPr>
      </w:pPr>
      <w:r>
        <w:t>Documents the modifications to the software solution.</w:t>
      </w:r>
    </w:p>
    <w:p w:rsidR="00066222" w:rsidRDefault="00066222" w:rsidP="00066222">
      <w:pPr>
        <w:pStyle w:val="ListParagraph"/>
        <w:numPr>
          <w:ilvl w:val="0"/>
          <w:numId w:val="21"/>
        </w:numPr>
      </w:pPr>
      <w:r>
        <w:t>Proposes strategies for evaluating the efficiency and effectiveness of the software solution.</w:t>
      </w:r>
    </w:p>
    <w:p w:rsidR="00066222" w:rsidRDefault="00066222" w:rsidP="00066222">
      <w:pPr>
        <w:pStyle w:val="ListParagraph"/>
        <w:numPr>
          <w:ilvl w:val="0"/>
          <w:numId w:val="21"/>
        </w:numPr>
      </w:pPr>
      <w:r>
        <w:t>Documents the evaluation of the efficiency and effectiveness of the software solution in meeting requirements.</w:t>
      </w:r>
    </w:p>
    <w:p w:rsidR="00066222" w:rsidRDefault="00066222" w:rsidP="00066222">
      <w:pPr>
        <w:pStyle w:val="ListParagraph"/>
        <w:numPr>
          <w:ilvl w:val="0"/>
          <w:numId w:val="21"/>
        </w:numPr>
      </w:pPr>
      <w:r>
        <w:t>Documents the evaluation of how the development model assisted in the development of the software solution.</w:t>
      </w:r>
    </w:p>
    <w:p w:rsidR="00066222" w:rsidRDefault="00066222" w:rsidP="00066222">
      <w:pPr>
        <w:pStyle w:val="ListParagraph"/>
        <w:numPr>
          <w:ilvl w:val="0"/>
          <w:numId w:val="21"/>
        </w:numPr>
      </w:pPr>
      <w:r>
        <w:t>Documents evidence of critical and creative thinking through the evaluation of the analysis, design and development stages and improvements to the solution</w:t>
      </w:r>
    </w:p>
    <w:p w:rsidR="00DD2BA4" w:rsidRPr="00472D38" w:rsidRDefault="00DD2BA4"/>
    <w:p w:rsidR="00451A46" w:rsidRPr="00472D38" w:rsidRDefault="00280D59">
      <w:r w:rsidRPr="00280D59">
        <w:rPr>
          <w:b/>
        </w:rPr>
        <w:t>U4O1: Criteria 8 &amp; 9:</w:t>
      </w:r>
      <w:r>
        <w:t xml:space="preserve"> Usability Testing </w:t>
      </w:r>
      <w:r w:rsidR="00CA7B91">
        <w:t>&amp;</w:t>
      </w:r>
      <w:r>
        <w:t xml:space="preserve"> </w:t>
      </w:r>
      <w:r w:rsidR="00D7388B">
        <w:t xml:space="preserve">Solution </w:t>
      </w:r>
      <w:r>
        <w:t>Evaluation</w:t>
      </w:r>
    </w:p>
    <w:p w:rsidR="00451A46" w:rsidRDefault="00280D59">
      <w:r>
        <w:t>Text Resources:</w:t>
      </w:r>
    </w:p>
    <w:p w:rsidR="00280D59" w:rsidRDefault="002458CC" w:rsidP="002458CC">
      <w:pPr>
        <w:pStyle w:val="ListParagraph"/>
        <w:numPr>
          <w:ilvl w:val="0"/>
          <w:numId w:val="11"/>
        </w:numPr>
      </w:pPr>
      <w:r>
        <w:t>Report Outline page 142.</w:t>
      </w:r>
    </w:p>
    <w:p w:rsidR="002458CC" w:rsidRDefault="002458CC" w:rsidP="002458CC">
      <w:pPr>
        <w:pStyle w:val="ListParagraph"/>
        <w:numPr>
          <w:ilvl w:val="0"/>
          <w:numId w:val="11"/>
        </w:numPr>
      </w:pPr>
      <w:r>
        <w:t>Details pages: 68-79</w:t>
      </w:r>
    </w:p>
    <w:p w:rsidR="00214317" w:rsidRPr="00214317" w:rsidRDefault="00214317" w:rsidP="00214317">
      <w:pPr>
        <w:rPr>
          <w:b/>
        </w:rPr>
      </w:pPr>
      <w:r w:rsidRPr="00214317">
        <w:rPr>
          <w:b/>
        </w:rPr>
        <w:t>Usability Testing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2"/>
        <w:gridCol w:w="2040"/>
        <w:gridCol w:w="1984"/>
        <w:gridCol w:w="1985"/>
        <w:gridCol w:w="2009"/>
      </w:tblGrid>
      <w:tr w:rsidR="00214317" w:rsidTr="00B910BC">
        <w:trPr>
          <w:trHeight w:val="1554"/>
        </w:trPr>
        <w:tc>
          <w:tcPr>
            <w:tcW w:w="2042" w:type="dxa"/>
            <w:tcBorders>
              <w:bottom w:val="nil"/>
            </w:tcBorders>
          </w:tcPr>
          <w:p w:rsidR="00214317" w:rsidRDefault="00214317" w:rsidP="00B910BC">
            <w:pPr>
              <w:pStyle w:val="TableParagraph"/>
              <w:spacing w:before="117"/>
              <w:ind w:left="111" w:right="150"/>
              <w:rPr>
                <w:sz w:val="20"/>
              </w:rPr>
            </w:pPr>
            <w:r>
              <w:rPr>
                <w:sz w:val="20"/>
              </w:rPr>
              <w:t>Prepares a limited usability test that covers few targeted requirements of the solution.</w:t>
            </w:r>
          </w:p>
        </w:tc>
        <w:tc>
          <w:tcPr>
            <w:tcW w:w="2040" w:type="dxa"/>
            <w:tcBorders>
              <w:bottom w:val="nil"/>
            </w:tcBorders>
          </w:tcPr>
          <w:p w:rsidR="00214317" w:rsidRDefault="00214317" w:rsidP="00B910BC">
            <w:pPr>
              <w:pStyle w:val="TableParagraph"/>
              <w:spacing w:before="117"/>
              <w:ind w:left="109" w:right="53"/>
              <w:rPr>
                <w:sz w:val="20"/>
              </w:rPr>
            </w:pPr>
            <w:r>
              <w:rPr>
                <w:sz w:val="20"/>
              </w:rPr>
              <w:t>Prepares and conducts a usability test that covers some targeted requirements of the solution.</w:t>
            </w:r>
          </w:p>
          <w:p w:rsidR="00214317" w:rsidRPr="00214317" w:rsidRDefault="00214317" w:rsidP="00214317">
            <w:pPr>
              <w:pStyle w:val="TableParagraph"/>
              <w:spacing w:before="117"/>
              <w:ind w:left="109" w:right="53"/>
              <w:rPr>
                <w:b/>
                <w:sz w:val="20"/>
              </w:rPr>
            </w:pPr>
            <w:r w:rsidRPr="00214317">
              <w:rPr>
                <w:b/>
                <w:sz w:val="20"/>
              </w:rPr>
              <w:t>2 Marks</w:t>
            </w:r>
          </w:p>
        </w:tc>
        <w:tc>
          <w:tcPr>
            <w:tcW w:w="1984" w:type="dxa"/>
            <w:tcBorders>
              <w:bottom w:val="nil"/>
            </w:tcBorders>
          </w:tcPr>
          <w:p w:rsidR="00214317" w:rsidRDefault="00214317" w:rsidP="00B910BC">
            <w:pPr>
              <w:pStyle w:val="TableParagraph"/>
              <w:spacing w:before="117"/>
              <w:ind w:left="112" w:right="140"/>
              <w:rPr>
                <w:sz w:val="20"/>
              </w:rPr>
            </w:pPr>
            <w:r>
              <w:rPr>
                <w:sz w:val="20"/>
              </w:rPr>
              <w:t>Prepares and conducts a usability test that covers many of the targeted requirements of the solution.</w:t>
            </w:r>
          </w:p>
          <w:p w:rsidR="00214317" w:rsidRPr="00214317" w:rsidRDefault="00214317" w:rsidP="00214317">
            <w:pPr>
              <w:pStyle w:val="TableParagraph"/>
              <w:spacing w:before="117"/>
              <w:ind w:left="110" w:right="120"/>
              <w:rPr>
                <w:b/>
                <w:sz w:val="20"/>
              </w:rPr>
            </w:pPr>
            <w:r>
              <w:rPr>
                <w:b/>
                <w:sz w:val="20"/>
              </w:rPr>
              <w:t>2- 3</w:t>
            </w:r>
            <w:r w:rsidRPr="00214317">
              <w:rPr>
                <w:b/>
                <w:sz w:val="20"/>
              </w:rPr>
              <w:t xml:space="preserve"> Marks</w:t>
            </w:r>
          </w:p>
          <w:p w:rsidR="00214317" w:rsidRDefault="00214317" w:rsidP="00B910BC">
            <w:pPr>
              <w:pStyle w:val="TableParagraph"/>
              <w:spacing w:before="117"/>
              <w:ind w:left="112" w:right="140"/>
              <w:rPr>
                <w:sz w:val="20"/>
              </w:rPr>
            </w:pPr>
          </w:p>
        </w:tc>
        <w:tc>
          <w:tcPr>
            <w:tcW w:w="1985" w:type="dxa"/>
            <w:tcBorders>
              <w:bottom w:val="nil"/>
            </w:tcBorders>
          </w:tcPr>
          <w:p w:rsidR="00214317" w:rsidRDefault="00214317" w:rsidP="00B910BC">
            <w:pPr>
              <w:pStyle w:val="TableParagraph"/>
              <w:spacing w:before="117"/>
              <w:ind w:left="110" w:right="143"/>
              <w:rPr>
                <w:sz w:val="20"/>
              </w:rPr>
            </w:pPr>
            <w:r>
              <w:rPr>
                <w:sz w:val="20"/>
              </w:rPr>
              <w:t>Prepares and conducts a detailed usability test that covers most targeted requirements of the solution.</w:t>
            </w:r>
          </w:p>
          <w:p w:rsidR="00214317" w:rsidRPr="00214317" w:rsidRDefault="00214317" w:rsidP="00214317">
            <w:pPr>
              <w:pStyle w:val="TableParagraph"/>
              <w:spacing w:before="117"/>
              <w:ind w:left="110" w:right="120"/>
              <w:rPr>
                <w:b/>
                <w:sz w:val="20"/>
              </w:rPr>
            </w:pPr>
            <w:r>
              <w:rPr>
                <w:b/>
                <w:sz w:val="20"/>
              </w:rPr>
              <w:t>3</w:t>
            </w:r>
            <w:r w:rsidRPr="00214317">
              <w:rPr>
                <w:b/>
                <w:sz w:val="20"/>
              </w:rPr>
              <w:t xml:space="preserve"> Marks</w:t>
            </w:r>
          </w:p>
          <w:p w:rsidR="00214317" w:rsidRDefault="00214317" w:rsidP="00B910BC">
            <w:pPr>
              <w:pStyle w:val="TableParagraph"/>
              <w:spacing w:before="117"/>
              <w:ind w:left="110" w:right="143"/>
              <w:rPr>
                <w:sz w:val="20"/>
              </w:rPr>
            </w:pPr>
          </w:p>
        </w:tc>
        <w:tc>
          <w:tcPr>
            <w:tcW w:w="2009" w:type="dxa"/>
            <w:tcBorders>
              <w:bottom w:val="nil"/>
            </w:tcBorders>
          </w:tcPr>
          <w:p w:rsidR="00214317" w:rsidRDefault="00214317" w:rsidP="00B910BC">
            <w:pPr>
              <w:pStyle w:val="TableParagraph"/>
              <w:spacing w:before="117"/>
              <w:ind w:left="110" w:right="120"/>
              <w:rPr>
                <w:sz w:val="20"/>
              </w:rPr>
            </w:pPr>
            <w:r>
              <w:rPr>
                <w:sz w:val="20"/>
              </w:rPr>
              <w:t>Prepares and conducts a comprehensive usability test that covers all targeted requirements of the solution.</w:t>
            </w:r>
          </w:p>
          <w:p w:rsidR="00214317" w:rsidRPr="00214317" w:rsidRDefault="00214317" w:rsidP="00B910BC">
            <w:pPr>
              <w:pStyle w:val="TableParagraph"/>
              <w:spacing w:before="117"/>
              <w:ind w:left="110" w:right="120"/>
              <w:rPr>
                <w:b/>
                <w:sz w:val="20"/>
              </w:rPr>
            </w:pPr>
            <w:r w:rsidRPr="00214317">
              <w:rPr>
                <w:b/>
                <w:sz w:val="20"/>
              </w:rPr>
              <w:t>4 Marks</w:t>
            </w:r>
          </w:p>
          <w:p w:rsidR="00214317" w:rsidRDefault="00214317" w:rsidP="00B910BC">
            <w:pPr>
              <w:pStyle w:val="TableParagraph"/>
              <w:spacing w:before="117"/>
              <w:ind w:left="110" w:right="120"/>
              <w:rPr>
                <w:sz w:val="20"/>
              </w:rPr>
            </w:pPr>
          </w:p>
        </w:tc>
      </w:tr>
      <w:tr w:rsidR="00214317" w:rsidTr="00B910BC">
        <w:trPr>
          <w:trHeight w:val="1038"/>
        </w:trPr>
        <w:tc>
          <w:tcPr>
            <w:tcW w:w="2042" w:type="dxa"/>
            <w:tcBorders>
              <w:top w:val="nil"/>
              <w:bottom w:val="nil"/>
            </w:tcBorders>
          </w:tcPr>
          <w:p w:rsidR="00214317" w:rsidRDefault="00214317" w:rsidP="00B910BC">
            <w:pPr>
              <w:pStyle w:val="TableParagraph"/>
              <w:spacing w:before="61"/>
              <w:ind w:left="111" w:right="132"/>
              <w:rPr>
                <w:sz w:val="20"/>
              </w:rPr>
            </w:pPr>
            <w:r>
              <w:rPr>
                <w:sz w:val="20"/>
              </w:rPr>
              <w:t>Lists some results of the usability tests.</w:t>
            </w:r>
          </w:p>
        </w:tc>
        <w:tc>
          <w:tcPr>
            <w:tcW w:w="2040" w:type="dxa"/>
            <w:tcBorders>
              <w:top w:val="nil"/>
              <w:bottom w:val="nil"/>
            </w:tcBorders>
          </w:tcPr>
          <w:p w:rsidR="00214317" w:rsidRDefault="00214317" w:rsidP="00B910BC">
            <w:pPr>
              <w:pStyle w:val="TableParagraph"/>
              <w:spacing w:before="61"/>
              <w:ind w:left="109" w:right="153"/>
              <w:rPr>
                <w:sz w:val="20"/>
              </w:rPr>
            </w:pPr>
            <w:r>
              <w:rPr>
                <w:sz w:val="20"/>
              </w:rPr>
              <w:t>Outlines some of the results of the usability tests.</w:t>
            </w:r>
          </w:p>
          <w:p w:rsidR="00214317" w:rsidRPr="00214317" w:rsidRDefault="00214317" w:rsidP="00B910BC">
            <w:pPr>
              <w:pStyle w:val="TableParagraph"/>
              <w:spacing w:before="61"/>
              <w:ind w:left="109" w:right="153"/>
              <w:rPr>
                <w:b/>
                <w:sz w:val="20"/>
              </w:rPr>
            </w:pPr>
            <w:r w:rsidRPr="00214317">
              <w:rPr>
                <w:b/>
                <w:sz w:val="20"/>
              </w:rPr>
              <w:t>1 – 2 Marks</w:t>
            </w:r>
          </w:p>
        </w:tc>
        <w:tc>
          <w:tcPr>
            <w:tcW w:w="1984" w:type="dxa"/>
            <w:tcBorders>
              <w:top w:val="nil"/>
              <w:bottom w:val="nil"/>
            </w:tcBorders>
          </w:tcPr>
          <w:p w:rsidR="00214317" w:rsidRDefault="00214317" w:rsidP="00B910BC">
            <w:pPr>
              <w:pStyle w:val="TableParagraph"/>
              <w:spacing w:before="61"/>
              <w:ind w:left="112" w:right="228"/>
              <w:rPr>
                <w:sz w:val="20"/>
              </w:rPr>
            </w:pPr>
            <w:r>
              <w:rPr>
                <w:sz w:val="20"/>
              </w:rPr>
              <w:t>Documents a range of the results of the usability tests.</w:t>
            </w:r>
          </w:p>
          <w:p w:rsidR="00214317" w:rsidRPr="00214317" w:rsidRDefault="00214317" w:rsidP="00214317">
            <w:pPr>
              <w:pStyle w:val="TableParagraph"/>
              <w:spacing w:before="117"/>
              <w:ind w:left="110" w:right="120"/>
              <w:rPr>
                <w:b/>
                <w:sz w:val="20"/>
              </w:rPr>
            </w:pPr>
            <w:r>
              <w:rPr>
                <w:b/>
                <w:sz w:val="20"/>
              </w:rPr>
              <w:t>2- 3</w:t>
            </w:r>
            <w:r w:rsidRPr="00214317">
              <w:rPr>
                <w:b/>
                <w:sz w:val="20"/>
              </w:rPr>
              <w:t xml:space="preserve"> Marks</w:t>
            </w:r>
          </w:p>
          <w:p w:rsidR="00214317" w:rsidRDefault="00214317" w:rsidP="00B910BC">
            <w:pPr>
              <w:pStyle w:val="TableParagraph"/>
              <w:spacing w:before="61"/>
              <w:ind w:left="112" w:right="228"/>
              <w:rPr>
                <w:sz w:val="20"/>
              </w:rPr>
            </w:pPr>
          </w:p>
        </w:tc>
        <w:tc>
          <w:tcPr>
            <w:tcW w:w="1985" w:type="dxa"/>
            <w:tcBorders>
              <w:top w:val="nil"/>
              <w:bottom w:val="nil"/>
            </w:tcBorders>
          </w:tcPr>
          <w:p w:rsidR="00214317" w:rsidRDefault="00214317" w:rsidP="00B910BC">
            <w:pPr>
              <w:pStyle w:val="TableParagraph"/>
              <w:spacing w:before="61"/>
              <w:ind w:left="110" w:right="163"/>
              <w:rPr>
                <w:sz w:val="20"/>
              </w:rPr>
            </w:pPr>
            <w:r>
              <w:rPr>
                <w:sz w:val="20"/>
              </w:rPr>
              <w:t>Documents detailed results of the usability tests.</w:t>
            </w:r>
          </w:p>
          <w:p w:rsidR="00214317" w:rsidRPr="00214317" w:rsidRDefault="00214317" w:rsidP="00214317">
            <w:pPr>
              <w:pStyle w:val="TableParagraph"/>
              <w:spacing w:before="117"/>
              <w:ind w:left="110" w:right="120"/>
              <w:rPr>
                <w:b/>
                <w:sz w:val="20"/>
              </w:rPr>
            </w:pPr>
            <w:r>
              <w:rPr>
                <w:b/>
                <w:sz w:val="20"/>
              </w:rPr>
              <w:t>3</w:t>
            </w:r>
            <w:r w:rsidRPr="00214317">
              <w:rPr>
                <w:b/>
                <w:sz w:val="20"/>
              </w:rPr>
              <w:t xml:space="preserve"> Marks</w:t>
            </w:r>
          </w:p>
          <w:p w:rsidR="00214317" w:rsidRDefault="00214317" w:rsidP="00B910BC">
            <w:pPr>
              <w:pStyle w:val="TableParagraph"/>
              <w:spacing w:before="61"/>
              <w:ind w:left="110" w:right="163"/>
              <w:rPr>
                <w:sz w:val="20"/>
              </w:rPr>
            </w:pPr>
          </w:p>
        </w:tc>
        <w:tc>
          <w:tcPr>
            <w:tcW w:w="2009" w:type="dxa"/>
            <w:tcBorders>
              <w:top w:val="nil"/>
              <w:bottom w:val="nil"/>
            </w:tcBorders>
          </w:tcPr>
          <w:p w:rsidR="00214317" w:rsidRDefault="00214317" w:rsidP="00B910BC">
            <w:pPr>
              <w:pStyle w:val="TableParagraph"/>
              <w:spacing w:before="61"/>
              <w:ind w:left="110" w:right="191"/>
              <w:rPr>
                <w:sz w:val="20"/>
              </w:rPr>
            </w:pPr>
            <w:r>
              <w:rPr>
                <w:sz w:val="20"/>
              </w:rPr>
              <w:t>Documents a comprehensive set of the results of the usability tests.</w:t>
            </w:r>
          </w:p>
          <w:p w:rsidR="00214317" w:rsidRPr="00214317" w:rsidRDefault="00214317" w:rsidP="00214317">
            <w:pPr>
              <w:pStyle w:val="TableParagraph"/>
              <w:spacing w:before="117"/>
              <w:ind w:left="110" w:right="120"/>
              <w:rPr>
                <w:b/>
                <w:sz w:val="20"/>
              </w:rPr>
            </w:pPr>
            <w:r w:rsidRPr="00214317">
              <w:rPr>
                <w:b/>
                <w:sz w:val="20"/>
              </w:rPr>
              <w:t>4 Marks</w:t>
            </w:r>
          </w:p>
          <w:p w:rsidR="00214317" w:rsidRDefault="00214317" w:rsidP="00B910BC">
            <w:pPr>
              <w:pStyle w:val="TableParagraph"/>
              <w:spacing w:before="61"/>
              <w:ind w:left="110" w:right="191"/>
              <w:rPr>
                <w:sz w:val="20"/>
              </w:rPr>
            </w:pPr>
          </w:p>
          <w:p w:rsidR="00214317" w:rsidRDefault="00214317" w:rsidP="00B910BC">
            <w:pPr>
              <w:pStyle w:val="TableParagraph"/>
              <w:spacing w:before="61"/>
              <w:ind w:left="110" w:right="191"/>
              <w:rPr>
                <w:sz w:val="20"/>
              </w:rPr>
            </w:pPr>
          </w:p>
        </w:tc>
      </w:tr>
      <w:tr w:rsidR="00214317" w:rsidTr="00B910BC">
        <w:trPr>
          <w:trHeight w:val="1450"/>
        </w:trPr>
        <w:tc>
          <w:tcPr>
            <w:tcW w:w="2042" w:type="dxa"/>
            <w:tcBorders>
              <w:top w:val="nil"/>
            </w:tcBorders>
          </w:tcPr>
          <w:p w:rsidR="00214317" w:rsidRDefault="00214317" w:rsidP="00B910BC">
            <w:pPr>
              <w:pStyle w:val="TableParagraph"/>
              <w:spacing w:before="58"/>
              <w:ind w:left="111" w:right="115"/>
              <w:jc w:val="both"/>
              <w:rPr>
                <w:sz w:val="20"/>
              </w:rPr>
            </w:pPr>
            <w:r>
              <w:rPr>
                <w:sz w:val="20"/>
              </w:rPr>
              <w:t>Lists some modifications to be implemented to the software solution.</w:t>
            </w:r>
          </w:p>
          <w:p w:rsidR="00214317" w:rsidRDefault="00214317" w:rsidP="00B910BC">
            <w:pPr>
              <w:pStyle w:val="TableParagraph"/>
              <w:spacing w:before="58"/>
              <w:ind w:left="111" w:right="115"/>
              <w:jc w:val="both"/>
              <w:rPr>
                <w:sz w:val="20"/>
              </w:rPr>
            </w:pPr>
          </w:p>
          <w:p w:rsidR="00214317" w:rsidRPr="00214317" w:rsidRDefault="00214317" w:rsidP="00B910BC">
            <w:pPr>
              <w:pStyle w:val="TableParagraph"/>
              <w:spacing w:before="58"/>
              <w:ind w:left="111" w:right="115"/>
              <w:jc w:val="both"/>
              <w:rPr>
                <w:b/>
                <w:sz w:val="20"/>
              </w:rPr>
            </w:pPr>
            <w:r w:rsidRPr="00214317">
              <w:rPr>
                <w:b/>
                <w:sz w:val="20"/>
              </w:rPr>
              <w:t>2 Marks only</w:t>
            </w:r>
          </w:p>
        </w:tc>
        <w:tc>
          <w:tcPr>
            <w:tcW w:w="2040" w:type="dxa"/>
            <w:tcBorders>
              <w:top w:val="nil"/>
            </w:tcBorders>
          </w:tcPr>
          <w:p w:rsidR="00214317" w:rsidRDefault="00214317" w:rsidP="00B910BC">
            <w:pPr>
              <w:pStyle w:val="TableParagraph"/>
              <w:spacing w:before="58"/>
              <w:ind w:left="109" w:right="153"/>
              <w:rPr>
                <w:sz w:val="20"/>
              </w:rPr>
            </w:pPr>
            <w:r>
              <w:rPr>
                <w:sz w:val="20"/>
              </w:rPr>
              <w:t>Outlines some of the modifications to be implemented to the software solution.</w:t>
            </w:r>
          </w:p>
          <w:p w:rsidR="00214317" w:rsidRPr="00214317" w:rsidRDefault="00214317" w:rsidP="00B910BC">
            <w:pPr>
              <w:pStyle w:val="TableParagraph"/>
              <w:spacing w:before="58"/>
              <w:ind w:left="109" w:right="153"/>
              <w:rPr>
                <w:b/>
                <w:sz w:val="20"/>
              </w:rPr>
            </w:pPr>
            <w:r w:rsidRPr="00214317">
              <w:rPr>
                <w:b/>
                <w:sz w:val="20"/>
              </w:rPr>
              <w:t>1 Mark</w:t>
            </w:r>
          </w:p>
        </w:tc>
        <w:tc>
          <w:tcPr>
            <w:tcW w:w="1984" w:type="dxa"/>
            <w:tcBorders>
              <w:top w:val="nil"/>
            </w:tcBorders>
          </w:tcPr>
          <w:p w:rsidR="00214317" w:rsidRDefault="00214317" w:rsidP="00B910BC">
            <w:pPr>
              <w:pStyle w:val="TableParagraph"/>
              <w:spacing w:before="58"/>
              <w:ind w:left="112" w:right="104"/>
              <w:rPr>
                <w:sz w:val="20"/>
              </w:rPr>
            </w:pPr>
            <w:r>
              <w:rPr>
                <w:sz w:val="20"/>
              </w:rPr>
              <w:t>Documents a range of the modifications to be implemented to the software solution.</w:t>
            </w:r>
          </w:p>
          <w:p w:rsidR="00214317" w:rsidRPr="00214317" w:rsidRDefault="00214317" w:rsidP="00214317">
            <w:pPr>
              <w:pStyle w:val="TableParagraph"/>
              <w:spacing w:before="117"/>
              <w:ind w:left="110" w:right="120"/>
              <w:rPr>
                <w:b/>
                <w:sz w:val="20"/>
              </w:rPr>
            </w:pPr>
            <w:r>
              <w:rPr>
                <w:b/>
                <w:sz w:val="20"/>
              </w:rPr>
              <w:t>1 – 2 Mark</w:t>
            </w:r>
          </w:p>
          <w:p w:rsidR="00214317" w:rsidRDefault="00214317" w:rsidP="00B910BC">
            <w:pPr>
              <w:pStyle w:val="TableParagraph"/>
              <w:spacing w:before="58"/>
              <w:ind w:left="112" w:right="104"/>
              <w:rPr>
                <w:sz w:val="20"/>
              </w:rPr>
            </w:pPr>
          </w:p>
        </w:tc>
        <w:tc>
          <w:tcPr>
            <w:tcW w:w="1985" w:type="dxa"/>
            <w:tcBorders>
              <w:top w:val="nil"/>
            </w:tcBorders>
          </w:tcPr>
          <w:p w:rsidR="00214317" w:rsidRDefault="00214317" w:rsidP="00B910BC">
            <w:pPr>
              <w:pStyle w:val="TableParagraph"/>
              <w:spacing w:before="58"/>
              <w:ind w:left="110" w:right="163"/>
              <w:rPr>
                <w:sz w:val="20"/>
              </w:rPr>
            </w:pPr>
            <w:r>
              <w:rPr>
                <w:sz w:val="20"/>
              </w:rPr>
              <w:t>Documents detailed modifications to be implemented to the software solution.</w:t>
            </w:r>
          </w:p>
          <w:p w:rsidR="00214317" w:rsidRPr="00214317" w:rsidRDefault="00214317" w:rsidP="00B910BC">
            <w:pPr>
              <w:pStyle w:val="TableParagraph"/>
              <w:spacing w:before="58"/>
              <w:ind w:left="110" w:right="163"/>
              <w:rPr>
                <w:b/>
                <w:sz w:val="20"/>
              </w:rPr>
            </w:pPr>
            <w:r w:rsidRPr="00214317">
              <w:rPr>
                <w:b/>
                <w:sz w:val="20"/>
              </w:rPr>
              <w:t>1 – 2 Marks</w:t>
            </w:r>
          </w:p>
        </w:tc>
        <w:tc>
          <w:tcPr>
            <w:tcW w:w="2009" w:type="dxa"/>
            <w:tcBorders>
              <w:top w:val="nil"/>
            </w:tcBorders>
          </w:tcPr>
          <w:p w:rsidR="00214317" w:rsidRDefault="00214317" w:rsidP="00B910BC">
            <w:pPr>
              <w:pStyle w:val="TableParagraph"/>
              <w:spacing w:before="58"/>
              <w:ind w:left="110" w:right="191"/>
              <w:rPr>
                <w:sz w:val="20"/>
              </w:rPr>
            </w:pPr>
            <w:r>
              <w:rPr>
                <w:sz w:val="20"/>
              </w:rPr>
              <w:t>Documents a comprehensive set of the modifications to be implemented to the software solution.</w:t>
            </w:r>
          </w:p>
          <w:p w:rsidR="00214317" w:rsidRPr="00214317" w:rsidRDefault="00214317" w:rsidP="00214317">
            <w:pPr>
              <w:pStyle w:val="TableParagraph"/>
              <w:spacing w:before="117"/>
              <w:ind w:left="110" w:right="120"/>
              <w:rPr>
                <w:b/>
                <w:sz w:val="20"/>
              </w:rPr>
            </w:pPr>
            <w:r>
              <w:rPr>
                <w:b/>
                <w:sz w:val="20"/>
              </w:rPr>
              <w:t>2</w:t>
            </w:r>
            <w:r w:rsidRPr="00214317">
              <w:rPr>
                <w:b/>
                <w:sz w:val="20"/>
              </w:rPr>
              <w:t xml:space="preserve"> Marks</w:t>
            </w:r>
          </w:p>
          <w:p w:rsidR="00214317" w:rsidRDefault="00214317" w:rsidP="00B910BC">
            <w:pPr>
              <w:pStyle w:val="TableParagraph"/>
              <w:spacing w:before="58"/>
              <w:ind w:left="110" w:right="191"/>
              <w:rPr>
                <w:sz w:val="20"/>
              </w:rPr>
            </w:pPr>
          </w:p>
          <w:p w:rsidR="00214317" w:rsidRDefault="00214317" w:rsidP="00B910BC">
            <w:pPr>
              <w:pStyle w:val="TableParagraph"/>
              <w:spacing w:before="58"/>
              <w:ind w:left="110" w:right="191"/>
              <w:rPr>
                <w:sz w:val="20"/>
              </w:rPr>
            </w:pPr>
          </w:p>
        </w:tc>
      </w:tr>
    </w:tbl>
    <w:p w:rsidR="007116E2" w:rsidRDefault="007116E2">
      <w:pPr>
        <w:rPr>
          <w:b/>
        </w:rPr>
      </w:pPr>
    </w:p>
    <w:p w:rsidR="00066222" w:rsidRDefault="00066222">
      <w:pPr>
        <w:rPr>
          <w:b/>
        </w:rPr>
      </w:pPr>
    </w:p>
    <w:p w:rsidR="00066222" w:rsidRDefault="00066222">
      <w:pPr>
        <w:rPr>
          <w:b/>
        </w:rPr>
      </w:pPr>
    </w:p>
    <w:p w:rsidR="00066222" w:rsidRDefault="0047315D">
      <w:pPr>
        <w:rPr>
          <w:b/>
        </w:rPr>
      </w:pPr>
      <w:r>
        <w:rPr>
          <w:b/>
        </w:rPr>
        <w:t>Solution Evaluation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2"/>
        <w:gridCol w:w="2040"/>
        <w:gridCol w:w="1984"/>
        <w:gridCol w:w="1985"/>
        <w:gridCol w:w="2009"/>
      </w:tblGrid>
      <w:tr w:rsidR="0047315D" w:rsidTr="00B910BC">
        <w:trPr>
          <w:trHeight w:val="1218"/>
        </w:trPr>
        <w:tc>
          <w:tcPr>
            <w:tcW w:w="2042" w:type="dxa"/>
            <w:tcBorders>
              <w:bottom w:val="nil"/>
            </w:tcBorders>
          </w:tcPr>
          <w:p w:rsidR="0047315D" w:rsidRDefault="0047315D" w:rsidP="00B910BC">
            <w:pPr>
              <w:pStyle w:val="TableParagraph"/>
              <w:spacing w:before="119"/>
              <w:ind w:left="111" w:right="182"/>
              <w:jc w:val="both"/>
              <w:rPr>
                <w:sz w:val="18"/>
              </w:rPr>
            </w:pPr>
            <w:r>
              <w:rPr>
                <w:sz w:val="18"/>
              </w:rPr>
              <w:t>Identifies limited</w:t>
            </w:r>
            <w:r>
              <w:rPr>
                <w:spacing w:val="-17"/>
                <w:sz w:val="18"/>
              </w:rPr>
              <w:t xml:space="preserve"> </w:t>
            </w:r>
            <w:r>
              <w:rPr>
                <w:sz w:val="18"/>
              </w:rPr>
              <w:t>strategies for evaluating the software solution.</w:t>
            </w:r>
          </w:p>
        </w:tc>
        <w:tc>
          <w:tcPr>
            <w:tcW w:w="2040" w:type="dxa"/>
            <w:tcBorders>
              <w:bottom w:val="nil"/>
            </w:tcBorders>
          </w:tcPr>
          <w:p w:rsidR="0047315D" w:rsidRDefault="0047315D" w:rsidP="00B910BC">
            <w:pPr>
              <w:pStyle w:val="TableParagraph"/>
              <w:spacing w:before="119"/>
              <w:ind w:left="109" w:right="87"/>
              <w:rPr>
                <w:sz w:val="18"/>
              </w:rPr>
            </w:pPr>
            <w:r>
              <w:rPr>
                <w:sz w:val="18"/>
              </w:rPr>
              <w:t>Outlines some feasible strategies for evaluating the software solution</w:t>
            </w:r>
          </w:p>
          <w:p w:rsidR="004B0AC6" w:rsidRPr="00AF6B7A" w:rsidRDefault="004B0AC6" w:rsidP="004B0AC6">
            <w:pPr>
              <w:pStyle w:val="TableParagraph"/>
              <w:spacing w:before="59"/>
              <w:ind w:left="110" w:right="95"/>
              <w:rPr>
                <w:b/>
                <w:sz w:val="18"/>
              </w:rPr>
            </w:pPr>
            <w:r>
              <w:rPr>
                <w:b/>
                <w:sz w:val="18"/>
              </w:rPr>
              <w:t>1 Mark</w:t>
            </w:r>
          </w:p>
          <w:p w:rsidR="004B0AC6" w:rsidRDefault="004B0AC6" w:rsidP="00B910BC">
            <w:pPr>
              <w:pStyle w:val="TableParagraph"/>
              <w:spacing w:before="119"/>
              <w:ind w:left="109" w:right="87"/>
              <w:rPr>
                <w:sz w:val="18"/>
              </w:rPr>
            </w:pPr>
          </w:p>
        </w:tc>
        <w:tc>
          <w:tcPr>
            <w:tcW w:w="1984" w:type="dxa"/>
            <w:tcBorders>
              <w:bottom w:val="nil"/>
            </w:tcBorders>
          </w:tcPr>
          <w:p w:rsidR="0047315D" w:rsidRDefault="0047315D" w:rsidP="00B910BC">
            <w:pPr>
              <w:pStyle w:val="TableParagraph"/>
              <w:spacing w:before="119"/>
              <w:ind w:left="112" w:right="266"/>
              <w:rPr>
                <w:sz w:val="18"/>
              </w:rPr>
            </w:pPr>
            <w:r>
              <w:rPr>
                <w:sz w:val="18"/>
              </w:rPr>
              <w:t>Proposes some feasible strategies for evaluating the efficiency and effectiveness of the software solution.</w:t>
            </w:r>
          </w:p>
          <w:p w:rsidR="004B0AC6" w:rsidRPr="00AF6B7A" w:rsidRDefault="004B0AC6" w:rsidP="004B0AC6">
            <w:pPr>
              <w:pStyle w:val="TableParagraph"/>
              <w:spacing w:before="59"/>
              <w:ind w:left="110" w:right="95"/>
              <w:rPr>
                <w:b/>
                <w:sz w:val="18"/>
              </w:rPr>
            </w:pPr>
            <w:r>
              <w:rPr>
                <w:b/>
                <w:sz w:val="18"/>
              </w:rPr>
              <w:t>1- 2</w:t>
            </w:r>
            <w:r w:rsidRPr="00AF6B7A">
              <w:rPr>
                <w:b/>
                <w:sz w:val="18"/>
              </w:rPr>
              <w:t xml:space="preserve"> Marks</w:t>
            </w:r>
          </w:p>
          <w:p w:rsidR="004B0AC6" w:rsidRDefault="004B0AC6" w:rsidP="00B910BC">
            <w:pPr>
              <w:pStyle w:val="TableParagraph"/>
              <w:spacing w:before="119"/>
              <w:ind w:left="112" w:right="266"/>
              <w:rPr>
                <w:sz w:val="18"/>
              </w:rPr>
            </w:pPr>
          </w:p>
        </w:tc>
        <w:tc>
          <w:tcPr>
            <w:tcW w:w="1985" w:type="dxa"/>
            <w:tcBorders>
              <w:bottom w:val="nil"/>
            </w:tcBorders>
          </w:tcPr>
          <w:p w:rsidR="0047315D" w:rsidRDefault="0047315D" w:rsidP="00B910BC">
            <w:pPr>
              <w:pStyle w:val="TableParagraph"/>
              <w:spacing w:before="119"/>
              <w:ind w:left="110" w:right="277"/>
              <w:rPr>
                <w:sz w:val="18"/>
              </w:rPr>
            </w:pPr>
            <w:r>
              <w:rPr>
                <w:sz w:val="18"/>
              </w:rPr>
              <w:t>Proposes detailed strategies for evaluating the efficiency and effectiveness of the software solution.</w:t>
            </w:r>
          </w:p>
          <w:p w:rsidR="001C72E0" w:rsidRPr="00AF6B7A" w:rsidRDefault="001C72E0" w:rsidP="001C72E0">
            <w:pPr>
              <w:pStyle w:val="TableParagraph"/>
              <w:spacing w:before="59"/>
              <w:ind w:left="110" w:right="95"/>
              <w:rPr>
                <w:b/>
                <w:sz w:val="18"/>
              </w:rPr>
            </w:pPr>
            <w:r>
              <w:rPr>
                <w:b/>
                <w:sz w:val="18"/>
              </w:rPr>
              <w:t>2</w:t>
            </w:r>
            <w:r w:rsidRPr="00AF6B7A">
              <w:rPr>
                <w:b/>
                <w:sz w:val="18"/>
              </w:rPr>
              <w:t xml:space="preserve"> Marks</w:t>
            </w:r>
          </w:p>
          <w:p w:rsidR="001C72E0" w:rsidRDefault="001C72E0" w:rsidP="00B910BC">
            <w:pPr>
              <w:pStyle w:val="TableParagraph"/>
              <w:spacing w:before="119"/>
              <w:ind w:left="110" w:right="277"/>
              <w:rPr>
                <w:sz w:val="18"/>
              </w:rPr>
            </w:pPr>
          </w:p>
        </w:tc>
        <w:tc>
          <w:tcPr>
            <w:tcW w:w="2009" w:type="dxa"/>
            <w:tcBorders>
              <w:bottom w:val="nil"/>
            </w:tcBorders>
          </w:tcPr>
          <w:p w:rsidR="0047315D" w:rsidRDefault="0047315D" w:rsidP="00B910BC">
            <w:pPr>
              <w:pStyle w:val="TableParagraph"/>
              <w:spacing w:before="119"/>
              <w:ind w:left="110" w:right="203"/>
              <w:rPr>
                <w:sz w:val="18"/>
              </w:rPr>
            </w:pPr>
            <w:r>
              <w:rPr>
                <w:sz w:val="18"/>
              </w:rPr>
              <w:t>Proposes comprehensive strategies for evaluating the efficiency and effectiveness of the software solution.</w:t>
            </w:r>
          </w:p>
          <w:p w:rsidR="00AF6B7A" w:rsidRPr="00AF6B7A" w:rsidRDefault="00AF6B7A" w:rsidP="00AF6B7A">
            <w:pPr>
              <w:pStyle w:val="TableParagraph"/>
              <w:spacing w:before="59"/>
              <w:ind w:left="110" w:right="95"/>
              <w:rPr>
                <w:b/>
                <w:sz w:val="18"/>
              </w:rPr>
            </w:pPr>
            <w:r w:rsidRPr="00AF6B7A">
              <w:rPr>
                <w:b/>
                <w:sz w:val="18"/>
              </w:rPr>
              <w:t>3 Marks</w:t>
            </w:r>
          </w:p>
          <w:p w:rsidR="008F4CDB" w:rsidRDefault="008F4CDB" w:rsidP="00B910BC">
            <w:pPr>
              <w:pStyle w:val="TableParagraph"/>
              <w:spacing w:before="119"/>
              <w:ind w:left="110" w:right="203"/>
              <w:rPr>
                <w:sz w:val="18"/>
              </w:rPr>
            </w:pPr>
          </w:p>
          <w:p w:rsidR="008F4CDB" w:rsidRDefault="008F4CDB" w:rsidP="00B910BC">
            <w:pPr>
              <w:pStyle w:val="TableParagraph"/>
              <w:spacing w:before="119"/>
              <w:ind w:left="110" w:right="203"/>
              <w:rPr>
                <w:sz w:val="18"/>
              </w:rPr>
            </w:pPr>
          </w:p>
        </w:tc>
      </w:tr>
      <w:tr w:rsidR="0047315D" w:rsidTr="00B910BC">
        <w:trPr>
          <w:trHeight w:val="2186"/>
        </w:trPr>
        <w:tc>
          <w:tcPr>
            <w:tcW w:w="2042" w:type="dxa"/>
            <w:tcBorders>
              <w:top w:val="nil"/>
              <w:bottom w:val="nil"/>
            </w:tcBorders>
          </w:tcPr>
          <w:p w:rsidR="0047315D" w:rsidRDefault="0047315D" w:rsidP="00B910BC">
            <w:pPr>
              <w:pStyle w:val="TableParagraph"/>
              <w:spacing w:before="59"/>
              <w:ind w:left="111" w:right="37"/>
              <w:rPr>
                <w:sz w:val="18"/>
              </w:rPr>
            </w:pPr>
            <w:r>
              <w:rPr>
                <w:sz w:val="18"/>
              </w:rPr>
              <w:t>Describes how some features of the software solution meet requirements.</w:t>
            </w:r>
          </w:p>
        </w:tc>
        <w:tc>
          <w:tcPr>
            <w:tcW w:w="2040" w:type="dxa"/>
            <w:tcBorders>
              <w:top w:val="nil"/>
              <w:bottom w:val="nil"/>
            </w:tcBorders>
          </w:tcPr>
          <w:p w:rsidR="0047315D" w:rsidRDefault="0047315D" w:rsidP="00B910BC">
            <w:pPr>
              <w:pStyle w:val="TableParagraph"/>
              <w:spacing w:before="59"/>
              <w:ind w:left="109" w:right="79"/>
              <w:rPr>
                <w:sz w:val="18"/>
              </w:rPr>
            </w:pPr>
            <w:r>
              <w:rPr>
                <w:sz w:val="18"/>
              </w:rPr>
              <w:t>Outlines an evaluation of how some of the features of the software solution meet functional requirements.</w:t>
            </w:r>
          </w:p>
          <w:p w:rsidR="0047315D" w:rsidRDefault="0047315D" w:rsidP="00B910BC">
            <w:pPr>
              <w:pStyle w:val="TableParagraph"/>
              <w:ind w:left="109" w:right="276"/>
              <w:rPr>
                <w:sz w:val="18"/>
              </w:rPr>
            </w:pPr>
            <w:r>
              <w:rPr>
                <w:sz w:val="18"/>
              </w:rPr>
              <w:t>Limited references to the evaluation criteria.</w:t>
            </w:r>
          </w:p>
          <w:p w:rsidR="004B0AC6" w:rsidRPr="00AF6B7A" w:rsidRDefault="004B0AC6" w:rsidP="004B0AC6">
            <w:pPr>
              <w:pStyle w:val="TableParagraph"/>
              <w:spacing w:before="59"/>
              <w:ind w:left="110" w:right="95"/>
              <w:rPr>
                <w:b/>
                <w:sz w:val="18"/>
              </w:rPr>
            </w:pPr>
            <w:r>
              <w:rPr>
                <w:b/>
                <w:sz w:val="18"/>
              </w:rPr>
              <w:t>1 Mark</w:t>
            </w:r>
          </w:p>
          <w:p w:rsidR="004B0AC6" w:rsidRDefault="004B0AC6" w:rsidP="00B910BC">
            <w:pPr>
              <w:pStyle w:val="TableParagraph"/>
              <w:ind w:left="109" w:right="276"/>
              <w:rPr>
                <w:sz w:val="18"/>
              </w:rPr>
            </w:pPr>
          </w:p>
        </w:tc>
        <w:tc>
          <w:tcPr>
            <w:tcW w:w="1984" w:type="dxa"/>
            <w:tcBorders>
              <w:top w:val="nil"/>
              <w:bottom w:val="nil"/>
            </w:tcBorders>
          </w:tcPr>
          <w:p w:rsidR="0047315D" w:rsidRDefault="0047315D" w:rsidP="00B910BC">
            <w:pPr>
              <w:pStyle w:val="TableParagraph"/>
              <w:spacing w:before="59"/>
              <w:ind w:left="112" w:right="258"/>
              <w:rPr>
                <w:sz w:val="18"/>
              </w:rPr>
            </w:pPr>
            <w:r>
              <w:rPr>
                <w:sz w:val="18"/>
              </w:rPr>
              <w:t>Documents a sound evaluation in terms of efficiency and effectiveness of how the specific features of the software solution meet functional and non- functional requirements. References some of the evaluation criteria.</w:t>
            </w:r>
          </w:p>
          <w:p w:rsidR="004B0AC6" w:rsidRPr="00AF6B7A" w:rsidRDefault="004B0AC6" w:rsidP="004B0AC6">
            <w:pPr>
              <w:pStyle w:val="TableParagraph"/>
              <w:spacing w:before="59"/>
              <w:ind w:left="110" w:right="95"/>
              <w:rPr>
                <w:b/>
                <w:sz w:val="18"/>
              </w:rPr>
            </w:pPr>
            <w:r>
              <w:rPr>
                <w:b/>
                <w:sz w:val="18"/>
              </w:rPr>
              <w:t>1- 2</w:t>
            </w:r>
            <w:r w:rsidRPr="00AF6B7A">
              <w:rPr>
                <w:b/>
                <w:sz w:val="18"/>
              </w:rPr>
              <w:t xml:space="preserve"> Marks</w:t>
            </w:r>
          </w:p>
          <w:p w:rsidR="004B0AC6" w:rsidRDefault="004B0AC6" w:rsidP="00B910BC">
            <w:pPr>
              <w:pStyle w:val="TableParagraph"/>
              <w:spacing w:before="59"/>
              <w:ind w:left="112" w:right="258"/>
              <w:rPr>
                <w:sz w:val="18"/>
              </w:rPr>
            </w:pPr>
          </w:p>
        </w:tc>
        <w:tc>
          <w:tcPr>
            <w:tcW w:w="1985" w:type="dxa"/>
            <w:tcBorders>
              <w:top w:val="nil"/>
              <w:bottom w:val="nil"/>
            </w:tcBorders>
          </w:tcPr>
          <w:p w:rsidR="0047315D" w:rsidRDefault="0047315D" w:rsidP="00B910BC">
            <w:pPr>
              <w:pStyle w:val="TableParagraph"/>
              <w:spacing w:before="59"/>
              <w:ind w:left="110" w:right="120"/>
              <w:rPr>
                <w:sz w:val="18"/>
              </w:rPr>
            </w:pPr>
            <w:r>
              <w:rPr>
                <w:sz w:val="18"/>
              </w:rPr>
              <w:t>Documents a detailed evaluation in terms of efficiency and effectiveness of how most of the specific features of the software solution meet functional and non- functional requirements. References most of the evaluation criteria.</w:t>
            </w:r>
          </w:p>
          <w:p w:rsidR="001C72E0" w:rsidRPr="00AF6B7A" w:rsidRDefault="001C72E0" w:rsidP="001C72E0">
            <w:pPr>
              <w:pStyle w:val="TableParagraph"/>
              <w:spacing w:before="59"/>
              <w:ind w:left="110" w:right="95"/>
              <w:rPr>
                <w:b/>
                <w:sz w:val="18"/>
              </w:rPr>
            </w:pPr>
            <w:r>
              <w:rPr>
                <w:b/>
                <w:sz w:val="18"/>
              </w:rPr>
              <w:t>2</w:t>
            </w:r>
            <w:r w:rsidRPr="00AF6B7A">
              <w:rPr>
                <w:b/>
                <w:sz w:val="18"/>
              </w:rPr>
              <w:t xml:space="preserve"> Marks</w:t>
            </w:r>
          </w:p>
          <w:p w:rsidR="001C72E0" w:rsidRDefault="001C72E0" w:rsidP="00B910BC">
            <w:pPr>
              <w:pStyle w:val="TableParagraph"/>
              <w:spacing w:before="59"/>
              <w:ind w:left="110" w:right="120"/>
              <w:rPr>
                <w:sz w:val="18"/>
              </w:rPr>
            </w:pPr>
          </w:p>
        </w:tc>
        <w:tc>
          <w:tcPr>
            <w:tcW w:w="2009" w:type="dxa"/>
            <w:tcBorders>
              <w:top w:val="nil"/>
              <w:bottom w:val="nil"/>
            </w:tcBorders>
          </w:tcPr>
          <w:p w:rsidR="0047315D" w:rsidRDefault="0047315D" w:rsidP="00B910BC">
            <w:pPr>
              <w:pStyle w:val="TableParagraph"/>
              <w:spacing w:before="59"/>
              <w:ind w:left="110" w:right="153"/>
              <w:rPr>
                <w:sz w:val="18"/>
              </w:rPr>
            </w:pPr>
            <w:r>
              <w:rPr>
                <w:sz w:val="18"/>
              </w:rPr>
              <w:t>Documents a comprehensive evaluation in terms of efficiency and effectiveness of how all specific features of the software solution meet all functional and non- functional requirements. References all the evaluation criteria.</w:t>
            </w:r>
          </w:p>
          <w:p w:rsidR="00AF6B7A" w:rsidRPr="00AF6B7A" w:rsidRDefault="00AF6B7A" w:rsidP="00AF6B7A">
            <w:pPr>
              <w:pStyle w:val="TableParagraph"/>
              <w:spacing w:before="59"/>
              <w:ind w:left="110" w:right="95"/>
              <w:rPr>
                <w:b/>
                <w:sz w:val="18"/>
              </w:rPr>
            </w:pPr>
            <w:r w:rsidRPr="00AF6B7A">
              <w:rPr>
                <w:b/>
                <w:sz w:val="18"/>
              </w:rPr>
              <w:t>3 Marks</w:t>
            </w:r>
          </w:p>
          <w:p w:rsidR="008F4CDB" w:rsidRDefault="008F4CDB" w:rsidP="00B910BC">
            <w:pPr>
              <w:pStyle w:val="TableParagraph"/>
              <w:spacing w:before="59"/>
              <w:ind w:left="110" w:right="153"/>
              <w:rPr>
                <w:sz w:val="18"/>
              </w:rPr>
            </w:pPr>
          </w:p>
          <w:p w:rsidR="008F4CDB" w:rsidRDefault="008F4CDB" w:rsidP="00B910BC">
            <w:pPr>
              <w:pStyle w:val="TableParagraph"/>
              <w:spacing w:before="59"/>
              <w:ind w:left="110" w:right="153"/>
              <w:rPr>
                <w:sz w:val="18"/>
              </w:rPr>
            </w:pPr>
          </w:p>
        </w:tc>
      </w:tr>
      <w:tr w:rsidR="0047315D" w:rsidTr="00B910BC">
        <w:trPr>
          <w:trHeight w:val="1564"/>
        </w:trPr>
        <w:tc>
          <w:tcPr>
            <w:tcW w:w="2042" w:type="dxa"/>
            <w:tcBorders>
              <w:top w:val="nil"/>
              <w:bottom w:val="nil"/>
            </w:tcBorders>
          </w:tcPr>
          <w:p w:rsidR="0047315D" w:rsidRDefault="0047315D" w:rsidP="00B910BC">
            <w:pPr>
              <w:pStyle w:val="TableParagraph"/>
              <w:spacing w:before="59"/>
              <w:ind w:left="111" w:right="116"/>
              <w:rPr>
                <w:sz w:val="18"/>
              </w:rPr>
            </w:pPr>
            <w:r>
              <w:rPr>
                <w:sz w:val="18"/>
              </w:rPr>
              <w:t>Describes how the</w:t>
            </w:r>
            <w:r>
              <w:rPr>
                <w:spacing w:val="-17"/>
                <w:sz w:val="18"/>
              </w:rPr>
              <w:t xml:space="preserve"> </w:t>
            </w:r>
            <w:r>
              <w:rPr>
                <w:sz w:val="18"/>
              </w:rPr>
              <w:t>selected development model assisted in the development of the software solution.</w:t>
            </w:r>
          </w:p>
        </w:tc>
        <w:tc>
          <w:tcPr>
            <w:tcW w:w="2040" w:type="dxa"/>
            <w:tcBorders>
              <w:top w:val="nil"/>
              <w:bottom w:val="nil"/>
            </w:tcBorders>
          </w:tcPr>
          <w:p w:rsidR="0047315D" w:rsidRDefault="0047315D" w:rsidP="00B910BC">
            <w:pPr>
              <w:pStyle w:val="TableParagraph"/>
              <w:spacing w:before="59"/>
              <w:ind w:left="109" w:right="153"/>
              <w:rPr>
                <w:sz w:val="18"/>
              </w:rPr>
            </w:pPr>
            <w:r>
              <w:rPr>
                <w:sz w:val="18"/>
              </w:rPr>
              <w:t>Outlines an evaluation of how the selected development model assisted in the development of the software solution.</w:t>
            </w:r>
          </w:p>
          <w:p w:rsidR="004B0AC6" w:rsidRPr="00AF6B7A" w:rsidRDefault="004B0AC6" w:rsidP="004B0AC6">
            <w:pPr>
              <w:pStyle w:val="TableParagraph"/>
              <w:spacing w:before="59"/>
              <w:ind w:left="110" w:right="95"/>
              <w:rPr>
                <w:b/>
                <w:sz w:val="18"/>
              </w:rPr>
            </w:pPr>
            <w:r>
              <w:rPr>
                <w:b/>
                <w:sz w:val="18"/>
              </w:rPr>
              <w:t>1 Mark</w:t>
            </w:r>
          </w:p>
          <w:p w:rsidR="004B0AC6" w:rsidRDefault="004B0AC6" w:rsidP="00B910BC">
            <w:pPr>
              <w:pStyle w:val="TableParagraph"/>
              <w:spacing w:before="59"/>
              <w:ind w:left="109" w:right="153"/>
              <w:rPr>
                <w:sz w:val="18"/>
              </w:rPr>
            </w:pPr>
          </w:p>
        </w:tc>
        <w:tc>
          <w:tcPr>
            <w:tcW w:w="1984" w:type="dxa"/>
            <w:tcBorders>
              <w:top w:val="nil"/>
              <w:bottom w:val="nil"/>
            </w:tcBorders>
          </w:tcPr>
          <w:p w:rsidR="0047315D" w:rsidRDefault="0047315D" w:rsidP="00B910BC">
            <w:pPr>
              <w:pStyle w:val="TableParagraph"/>
              <w:spacing w:before="59"/>
              <w:ind w:left="112" w:right="258"/>
              <w:rPr>
                <w:sz w:val="18"/>
              </w:rPr>
            </w:pPr>
            <w:r>
              <w:rPr>
                <w:sz w:val="18"/>
              </w:rPr>
              <w:t>Documents a sound explanation of effectiveness of how the selected development model assisted in the development of the software solution.</w:t>
            </w:r>
          </w:p>
          <w:p w:rsidR="004B0AC6" w:rsidRPr="00AF6B7A" w:rsidRDefault="004B0AC6" w:rsidP="004B0AC6">
            <w:pPr>
              <w:pStyle w:val="TableParagraph"/>
              <w:spacing w:before="59"/>
              <w:ind w:left="110" w:right="95"/>
              <w:rPr>
                <w:b/>
                <w:sz w:val="18"/>
              </w:rPr>
            </w:pPr>
            <w:r>
              <w:rPr>
                <w:b/>
                <w:sz w:val="18"/>
              </w:rPr>
              <w:t>1- 2</w:t>
            </w:r>
            <w:r w:rsidRPr="00AF6B7A">
              <w:rPr>
                <w:b/>
                <w:sz w:val="18"/>
              </w:rPr>
              <w:t xml:space="preserve"> Marks</w:t>
            </w:r>
          </w:p>
          <w:p w:rsidR="004B0AC6" w:rsidRDefault="004B0AC6" w:rsidP="00B910BC">
            <w:pPr>
              <w:pStyle w:val="TableParagraph"/>
              <w:spacing w:before="59"/>
              <w:ind w:left="112" w:right="258"/>
              <w:rPr>
                <w:sz w:val="18"/>
              </w:rPr>
            </w:pPr>
          </w:p>
        </w:tc>
        <w:tc>
          <w:tcPr>
            <w:tcW w:w="1985" w:type="dxa"/>
            <w:tcBorders>
              <w:top w:val="nil"/>
              <w:bottom w:val="nil"/>
            </w:tcBorders>
          </w:tcPr>
          <w:p w:rsidR="0047315D" w:rsidRDefault="0047315D" w:rsidP="00B910BC">
            <w:pPr>
              <w:pStyle w:val="TableParagraph"/>
              <w:spacing w:before="59"/>
              <w:ind w:left="110" w:right="105"/>
              <w:rPr>
                <w:sz w:val="18"/>
              </w:rPr>
            </w:pPr>
            <w:r>
              <w:rPr>
                <w:sz w:val="18"/>
              </w:rPr>
              <w:t>Documents a detailed evaluation of effectiveness of how the selected development model assisted in the development of the software solution.</w:t>
            </w:r>
          </w:p>
          <w:p w:rsidR="001C72E0" w:rsidRPr="00AF6B7A" w:rsidRDefault="001C72E0" w:rsidP="001C72E0">
            <w:pPr>
              <w:pStyle w:val="TableParagraph"/>
              <w:spacing w:before="59"/>
              <w:ind w:left="110" w:right="95"/>
              <w:rPr>
                <w:b/>
                <w:sz w:val="18"/>
              </w:rPr>
            </w:pPr>
            <w:r>
              <w:rPr>
                <w:b/>
                <w:sz w:val="18"/>
              </w:rPr>
              <w:t>2</w:t>
            </w:r>
            <w:r w:rsidRPr="00AF6B7A">
              <w:rPr>
                <w:b/>
                <w:sz w:val="18"/>
              </w:rPr>
              <w:t xml:space="preserve"> Marks</w:t>
            </w:r>
          </w:p>
          <w:p w:rsidR="001C72E0" w:rsidRDefault="001C72E0" w:rsidP="00B910BC">
            <w:pPr>
              <w:pStyle w:val="TableParagraph"/>
              <w:spacing w:before="59"/>
              <w:ind w:left="110" w:right="105"/>
              <w:rPr>
                <w:sz w:val="18"/>
              </w:rPr>
            </w:pPr>
          </w:p>
        </w:tc>
        <w:tc>
          <w:tcPr>
            <w:tcW w:w="2009" w:type="dxa"/>
            <w:tcBorders>
              <w:top w:val="nil"/>
              <w:bottom w:val="nil"/>
            </w:tcBorders>
          </w:tcPr>
          <w:p w:rsidR="0047315D" w:rsidRDefault="0047315D" w:rsidP="00B910BC">
            <w:pPr>
              <w:pStyle w:val="TableParagraph"/>
              <w:spacing w:before="59"/>
              <w:ind w:left="110" w:right="95"/>
              <w:rPr>
                <w:sz w:val="18"/>
              </w:rPr>
            </w:pPr>
            <w:r>
              <w:rPr>
                <w:sz w:val="18"/>
              </w:rPr>
              <w:t>Documents a comprehensive evaluation of effectiveness of how the selected development model assisted in the development of the software solution.</w:t>
            </w:r>
          </w:p>
          <w:p w:rsidR="008F4CDB" w:rsidRPr="00AF6B7A" w:rsidRDefault="00AF6B7A" w:rsidP="00B910BC">
            <w:pPr>
              <w:pStyle w:val="TableParagraph"/>
              <w:spacing w:before="59"/>
              <w:ind w:left="110" w:right="95"/>
              <w:rPr>
                <w:b/>
                <w:sz w:val="18"/>
              </w:rPr>
            </w:pPr>
            <w:r w:rsidRPr="00AF6B7A">
              <w:rPr>
                <w:b/>
                <w:sz w:val="18"/>
              </w:rPr>
              <w:t>3 Marks</w:t>
            </w:r>
          </w:p>
          <w:p w:rsidR="008F4CDB" w:rsidRDefault="008F4CDB" w:rsidP="00B910BC">
            <w:pPr>
              <w:pStyle w:val="TableParagraph"/>
              <w:spacing w:before="59"/>
              <w:ind w:left="110" w:right="95"/>
              <w:rPr>
                <w:sz w:val="18"/>
              </w:rPr>
            </w:pPr>
          </w:p>
        </w:tc>
      </w:tr>
      <w:tr w:rsidR="0047315D" w:rsidTr="00B910BC">
        <w:trPr>
          <w:trHeight w:val="2367"/>
        </w:trPr>
        <w:tc>
          <w:tcPr>
            <w:tcW w:w="2042" w:type="dxa"/>
            <w:tcBorders>
              <w:top w:val="nil"/>
            </w:tcBorders>
          </w:tcPr>
          <w:p w:rsidR="0047315D" w:rsidRDefault="0047315D" w:rsidP="00B910BC">
            <w:pPr>
              <w:pStyle w:val="TableParagraph"/>
              <w:spacing w:before="59"/>
              <w:ind w:left="111" w:right="87"/>
              <w:rPr>
                <w:sz w:val="18"/>
              </w:rPr>
            </w:pPr>
            <w:r>
              <w:rPr>
                <w:sz w:val="18"/>
              </w:rPr>
              <w:t>Lists some evidence of critical and creative thinking through the identification of some improvements to the software solution.</w:t>
            </w:r>
          </w:p>
          <w:p w:rsidR="004B0AC6" w:rsidRDefault="004B0AC6" w:rsidP="00B910BC">
            <w:pPr>
              <w:pStyle w:val="TableParagraph"/>
              <w:spacing w:before="59"/>
              <w:ind w:left="111" w:right="87"/>
              <w:rPr>
                <w:sz w:val="18"/>
              </w:rPr>
            </w:pPr>
          </w:p>
          <w:p w:rsidR="004B0AC6" w:rsidRPr="004B0AC6" w:rsidRDefault="004B0AC6" w:rsidP="004B0AC6">
            <w:pPr>
              <w:pStyle w:val="TableParagraph"/>
              <w:spacing w:before="59"/>
              <w:ind w:left="111" w:right="87"/>
              <w:rPr>
                <w:b/>
                <w:sz w:val="18"/>
              </w:rPr>
            </w:pPr>
            <w:r w:rsidRPr="004B0AC6">
              <w:rPr>
                <w:b/>
                <w:sz w:val="18"/>
              </w:rPr>
              <w:t>2 Marks only</w:t>
            </w:r>
          </w:p>
        </w:tc>
        <w:tc>
          <w:tcPr>
            <w:tcW w:w="2040" w:type="dxa"/>
            <w:tcBorders>
              <w:top w:val="nil"/>
            </w:tcBorders>
          </w:tcPr>
          <w:p w:rsidR="0047315D" w:rsidRDefault="0047315D" w:rsidP="00B910BC">
            <w:pPr>
              <w:pStyle w:val="TableParagraph"/>
              <w:spacing w:before="59"/>
              <w:ind w:left="109" w:right="87"/>
              <w:rPr>
                <w:sz w:val="18"/>
              </w:rPr>
            </w:pPr>
            <w:r>
              <w:rPr>
                <w:sz w:val="18"/>
              </w:rPr>
              <w:t>Outlines some evidence of critical and creative thinking through some evaluation of the development stage and the identification of some improvements to the software solution.</w:t>
            </w:r>
          </w:p>
          <w:p w:rsidR="004B0AC6" w:rsidRPr="00AF6B7A" w:rsidRDefault="004B0AC6" w:rsidP="004B0AC6">
            <w:pPr>
              <w:pStyle w:val="TableParagraph"/>
              <w:spacing w:before="59"/>
              <w:ind w:left="110" w:right="95"/>
              <w:rPr>
                <w:b/>
                <w:sz w:val="18"/>
              </w:rPr>
            </w:pPr>
            <w:r>
              <w:rPr>
                <w:b/>
                <w:sz w:val="18"/>
              </w:rPr>
              <w:t>1 Mark</w:t>
            </w:r>
          </w:p>
          <w:p w:rsidR="004B0AC6" w:rsidRDefault="004B0AC6" w:rsidP="00B910BC">
            <w:pPr>
              <w:pStyle w:val="TableParagraph"/>
              <w:spacing w:before="59"/>
              <w:ind w:left="109" w:right="87"/>
              <w:rPr>
                <w:sz w:val="18"/>
              </w:rPr>
            </w:pPr>
          </w:p>
        </w:tc>
        <w:tc>
          <w:tcPr>
            <w:tcW w:w="1984" w:type="dxa"/>
            <w:tcBorders>
              <w:top w:val="nil"/>
            </w:tcBorders>
          </w:tcPr>
          <w:p w:rsidR="0047315D" w:rsidRDefault="0047315D" w:rsidP="00B910BC">
            <w:pPr>
              <w:pStyle w:val="TableParagraph"/>
              <w:spacing w:before="59"/>
              <w:ind w:left="112" w:right="282"/>
              <w:rPr>
                <w:sz w:val="18"/>
              </w:rPr>
            </w:pPr>
            <w:r>
              <w:rPr>
                <w:sz w:val="18"/>
              </w:rPr>
              <w:t>Documents evidence of critical and creative thinking through the evaluation of the design and development stage and the identification of improvements to the software solution.</w:t>
            </w:r>
          </w:p>
          <w:p w:rsidR="004B0AC6" w:rsidRPr="00AF6B7A" w:rsidRDefault="004B0AC6" w:rsidP="004B0AC6">
            <w:pPr>
              <w:pStyle w:val="TableParagraph"/>
              <w:spacing w:before="59"/>
              <w:ind w:left="110" w:right="95"/>
              <w:rPr>
                <w:b/>
                <w:sz w:val="18"/>
              </w:rPr>
            </w:pPr>
            <w:r>
              <w:rPr>
                <w:b/>
                <w:sz w:val="18"/>
              </w:rPr>
              <w:t>1 Mark</w:t>
            </w:r>
          </w:p>
          <w:p w:rsidR="004B0AC6" w:rsidRDefault="004B0AC6" w:rsidP="00B910BC">
            <w:pPr>
              <w:pStyle w:val="TableParagraph"/>
              <w:spacing w:before="59"/>
              <w:ind w:left="112" w:right="282"/>
              <w:rPr>
                <w:sz w:val="18"/>
              </w:rPr>
            </w:pPr>
          </w:p>
        </w:tc>
        <w:tc>
          <w:tcPr>
            <w:tcW w:w="1985" w:type="dxa"/>
            <w:tcBorders>
              <w:top w:val="nil"/>
            </w:tcBorders>
          </w:tcPr>
          <w:p w:rsidR="0047315D" w:rsidRDefault="0047315D" w:rsidP="00B910BC">
            <w:pPr>
              <w:pStyle w:val="TableParagraph"/>
              <w:spacing w:before="59"/>
              <w:ind w:left="110" w:right="236"/>
              <w:rPr>
                <w:sz w:val="18"/>
              </w:rPr>
            </w:pPr>
            <w:r>
              <w:rPr>
                <w:sz w:val="18"/>
              </w:rPr>
              <w:t>Documents detailed evidence of critical and creative thinking through the evaluation of the analysis, design and development stage and the identification of improvements to the software solution.</w:t>
            </w:r>
          </w:p>
          <w:p w:rsidR="001C72E0" w:rsidRPr="00AF6B7A" w:rsidRDefault="001C72E0" w:rsidP="001C72E0">
            <w:pPr>
              <w:pStyle w:val="TableParagraph"/>
              <w:spacing w:before="59"/>
              <w:ind w:left="110" w:right="95"/>
              <w:rPr>
                <w:b/>
                <w:sz w:val="18"/>
              </w:rPr>
            </w:pPr>
            <w:r>
              <w:rPr>
                <w:b/>
                <w:sz w:val="18"/>
              </w:rPr>
              <w:t>1- 2</w:t>
            </w:r>
            <w:r w:rsidRPr="00AF6B7A">
              <w:rPr>
                <w:b/>
                <w:sz w:val="18"/>
              </w:rPr>
              <w:t xml:space="preserve"> Marks</w:t>
            </w:r>
          </w:p>
          <w:p w:rsidR="001C72E0" w:rsidRDefault="001C72E0" w:rsidP="00B910BC">
            <w:pPr>
              <w:pStyle w:val="TableParagraph"/>
              <w:spacing w:before="59"/>
              <w:ind w:left="110" w:right="236"/>
              <w:rPr>
                <w:sz w:val="18"/>
              </w:rPr>
            </w:pPr>
          </w:p>
        </w:tc>
        <w:tc>
          <w:tcPr>
            <w:tcW w:w="2009" w:type="dxa"/>
            <w:tcBorders>
              <w:top w:val="nil"/>
            </w:tcBorders>
          </w:tcPr>
          <w:p w:rsidR="0047315D" w:rsidRDefault="0047315D" w:rsidP="00B910BC">
            <w:pPr>
              <w:pStyle w:val="TableParagraph"/>
              <w:spacing w:before="59"/>
              <w:ind w:left="110" w:right="112"/>
              <w:rPr>
                <w:sz w:val="18"/>
              </w:rPr>
            </w:pPr>
            <w:r>
              <w:rPr>
                <w:sz w:val="18"/>
              </w:rPr>
              <w:t>Documents comprehensively evidence of critical and creative thinking through the evaluation of the analysis, design and development stage and the identification and description of improvements to the software solution.</w:t>
            </w:r>
          </w:p>
          <w:p w:rsidR="00AF6B7A" w:rsidRPr="00AF6B7A" w:rsidRDefault="00AF6B7A" w:rsidP="00AF6B7A">
            <w:pPr>
              <w:pStyle w:val="TableParagraph"/>
              <w:spacing w:before="59"/>
              <w:ind w:left="110" w:right="95"/>
              <w:rPr>
                <w:b/>
                <w:sz w:val="18"/>
              </w:rPr>
            </w:pPr>
            <w:r>
              <w:rPr>
                <w:b/>
                <w:sz w:val="18"/>
              </w:rPr>
              <w:t>2</w:t>
            </w:r>
            <w:r w:rsidRPr="00AF6B7A">
              <w:rPr>
                <w:b/>
                <w:sz w:val="18"/>
              </w:rPr>
              <w:t xml:space="preserve"> Marks</w:t>
            </w:r>
          </w:p>
          <w:p w:rsidR="008F4CDB" w:rsidRDefault="008F4CDB" w:rsidP="00B910BC">
            <w:pPr>
              <w:pStyle w:val="TableParagraph"/>
              <w:spacing w:before="59"/>
              <w:ind w:left="110" w:right="112"/>
              <w:rPr>
                <w:sz w:val="18"/>
              </w:rPr>
            </w:pPr>
          </w:p>
          <w:p w:rsidR="008F4CDB" w:rsidRDefault="008F4CDB" w:rsidP="00B910BC">
            <w:pPr>
              <w:pStyle w:val="TableParagraph"/>
              <w:spacing w:before="59"/>
              <w:ind w:left="110" w:right="112"/>
              <w:rPr>
                <w:sz w:val="18"/>
              </w:rPr>
            </w:pPr>
          </w:p>
        </w:tc>
      </w:tr>
    </w:tbl>
    <w:p w:rsidR="00066222" w:rsidRDefault="00066222">
      <w:pPr>
        <w:rPr>
          <w:b/>
        </w:rPr>
      </w:pPr>
    </w:p>
    <w:p w:rsidR="00066222" w:rsidRDefault="00066222">
      <w:pPr>
        <w:rPr>
          <w:b/>
        </w:rPr>
      </w:pPr>
    </w:p>
    <w:p w:rsidR="00066222" w:rsidRDefault="00066222">
      <w:pPr>
        <w:rPr>
          <w:b/>
        </w:rPr>
      </w:pPr>
    </w:p>
    <w:p w:rsidR="00066222" w:rsidRDefault="00066222">
      <w:pPr>
        <w:rPr>
          <w:b/>
        </w:rPr>
      </w:pPr>
    </w:p>
    <w:p w:rsidR="00066222" w:rsidRDefault="00066222">
      <w:pPr>
        <w:rPr>
          <w:b/>
        </w:rPr>
      </w:pPr>
    </w:p>
    <w:p w:rsidR="00066222" w:rsidRDefault="00066222">
      <w:pPr>
        <w:rPr>
          <w:b/>
        </w:rPr>
      </w:pPr>
    </w:p>
    <w:p w:rsidR="00066222" w:rsidRDefault="00066222">
      <w:pPr>
        <w:rPr>
          <w:b/>
        </w:rPr>
      </w:pPr>
    </w:p>
    <w:p w:rsidR="00066222" w:rsidRDefault="00066222">
      <w:pPr>
        <w:rPr>
          <w:b/>
        </w:rPr>
      </w:pPr>
    </w:p>
    <w:p w:rsidR="00E9677E" w:rsidRPr="00E9677E" w:rsidRDefault="00E9677E" w:rsidP="00E9677E">
      <w:pPr>
        <w:pStyle w:val="ListParagraph"/>
        <w:numPr>
          <w:ilvl w:val="0"/>
          <w:numId w:val="22"/>
        </w:numPr>
        <w:ind w:left="426"/>
        <w:rPr>
          <w:b/>
          <w:sz w:val="36"/>
          <w:szCs w:val="36"/>
        </w:rPr>
      </w:pPr>
      <w:r>
        <w:rPr>
          <w:b/>
          <w:sz w:val="36"/>
          <w:szCs w:val="36"/>
        </w:rPr>
        <w:t xml:space="preserve">Project </w:t>
      </w:r>
      <w:r w:rsidRPr="00E9677E">
        <w:rPr>
          <w:b/>
          <w:sz w:val="36"/>
          <w:szCs w:val="36"/>
        </w:rPr>
        <w:t xml:space="preserve">Evaluation </w:t>
      </w:r>
    </w:p>
    <w:p w:rsidR="00C57EF1" w:rsidRDefault="00C57EF1" w:rsidP="00C57EF1">
      <w:pPr>
        <w:pStyle w:val="ListParagraph"/>
        <w:numPr>
          <w:ilvl w:val="0"/>
          <w:numId w:val="21"/>
        </w:numPr>
      </w:pPr>
      <w:r>
        <w:t>Documents the modifications made to the initial project plan.</w:t>
      </w:r>
    </w:p>
    <w:p w:rsidR="00066222" w:rsidRPr="00C57EF1" w:rsidRDefault="00C57EF1" w:rsidP="00C57EF1">
      <w:pPr>
        <w:pStyle w:val="ListParagraph"/>
        <w:numPr>
          <w:ilvl w:val="0"/>
          <w:numId w:val="21"/>
        </w:numPr>
        <w:rPr>
          <w:b/>
        </w:rPr>
      </w:pPr>
      <w:r>
        <w:t>Assesses the effectiveness of the project plan.</w:t>
      </w:r>
    </w:p>
    <w:p w:rsidR="00451A46" w:rsidRDefault="00D7388B">
      <w:r w:rsidRPr="00D7388B">
        <w:rPr>
          <w:b/>
        </w:rPr>
        <w:t>U401: Criteria 10:</w:t>
      </w:r>
      <w:r>
        <w:t xml:space="preserve"> Project Evaluation</w:t>
      </w:r>
    </w:p>
    <w:p w:rsidR="00D7388B" w:rsidRDefault="00D7388B">
      <w:r>
        <w:t xml:space="preserve">Text Resources: </w:t>
      </w:r>
    </w:p>
    <w:p w:rsidR="00D7388B" w:rsidRPr="00472D38" w:rsidRDefault="00D7388B" w:rsidP="00533772">
      <w:pPr>
        <w:pStyle w:val="ListParagraph"/>
        <w:numPr>
          <w:ilvl w:val="0"/>
          <w:numId w:val="24"/>
        </w:numPr>
      </w:pPr>
      <w:r>
        <w:t>Details pages 76 - 77</w:t>
      </w:r>
    </w:p>
    <w:p w:rsidR="00451A46" w:rsidRPr="00653019" w:rsidRDefault="00653019">
      <w:pPr>
        <w:rPr>
          <w:b/>
        </w:rPr>
      </w:pPr>
      <w:r w:rsidRPr="00653019">
        <w:rPr>
          <w:b/>
        </w:rPr>
        <w:t>Project Evaluation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2"/>
        <w:gridCol w:w="2040"/>
        <w:gridCol w:w="1984"/>
        <w:gridCol w:w="1985"/>
        <w:gridCol w:w="2009"/>
      </w:tblGrid>
      <w:tr w:rsidR="00653019" w:rsidTr="00B910BC">
        <w:trPr>
          <w:trHeight w:val="1554"/>
        </w:trPr>
        <w:tc>
          <w:tcPr>
            <w:tcW w:w="2042" w:type="dxa"/>
            <w:tcBorders>
              <w:bottom w:val="nil"/>
            </w:tcBorders>
          </w:tcPr>
          <w:p w:rsidR="00653019" w:rsidRDefault="00653019" w:rsidP="00B910BC">
            <w:pPr>
              <w:pStyle w:val="TableParagraph"/>
              <w:spacing w:before="117"/>
              <w:ind w:left="111" w:right="90"/>
              <w:rPr>
                <w:sz w:val="20"/>
              </w:rPr>
            </w:pPr>
            <w:r>
              <w:rPr>
                <w:sz w:val="20"/>
              </w:rPr>
              <w:t>Lists some adjustments to the initial project plan.</w:t>
            </w:r>
          </w:p>
          <w:p w:rsidR="00653019" w:rsidRDefault="00653019" w:rsidP="00B910BC">
            <w:pPr>
              <w:pStyle w:val="TableParagraph"/>
              <w:spacing w:before="117"/>
              <w:ind w:left="111" w:right="90"/>
              <w:rPr>
                <w:sz w:val="20"/>
              </w:rPr>
            </w:pPr>
            <w:r>
              <w:rPr>
                <w:b/>
                <w:sz w:val="20"/>
              </w:rPr>
              <w:t>1 Mark</w:t>
            </w:r>
          </w:p>
        </w:tc>
        <w:tc>
          <w:tcPr>
            <w:tcW w:w="2040" w:type="dxa"/>
            <w:tcBorders>
              <w:bottom w:val="nil"/>
            </w:tcBorders>
          </w:tcPr>
          <w:p w:rsidR="00653019" w:rsidRDefault="00653019" w:rsidP="00B910BC">
            <w:pPr>
              <w:pStyle w:val="TableParagraph"/>
              <w:spacing w:before="117"/>
              <w:ind w:left="109" w:right="53"/>
              <w:rPr>
                <w:sz w:val="20"/>
              </w:rPr>
            </w:pPr>
            <w:r>
              <w:rPr>
                <w:sz w:val="20"/>
              </w:rPr>
              <w:t>Outlines some adjustments to the initial project plan during the project.</w:t>
            </w:r>
          </w:p>
          <w:p w:rsidR="00653019" w:rsidRDefault="00653019" w:rsidP="00B910BC">
            <w:pPr>
              <w:pStyle w:val="TableParagraph"/>
              <w:spacing w:before="117"/>
              <w:ind w:left="109" w:right="53"/>
              <w:rPr>
                <w:sz w:val="20"/>
              </w:rPr>
            </w:pPr>
            <w:r>
              <w:rPr>
                <w:b/>
                <w:sz w:val="20"/>
              </w:rPr>
              <w:t>2</w:t>
            </w:r>
            <w:r w:rsidRPr="00653019">
              <w:rPr>
                <w:b/>
                <w:sz w:val="20"/>
              </w:rPr>
              <w:t xml:space="preserve"> Marks</w:t>
            </w:r>
          </w:p>
        </w:tc>
        <w:tc>
          <w:tcPr>
            <w:tcW w:w="1984" w:type="dxa"/>
            <w:tcBorders>
              <w:bottom w:val="nil"/>
            </w:tcBorders>
          </w:tcPr>
          <w:p w:rsidR="00653019" w:rsidRDefault="00653019" w:rsidP="00B910BC">
            <w:pPr>
              <w:pStyle w:val="TableParagraph"/>
              <w:spacing w:before="117"/>
              <w:ind w:left="112" w:right="138"/>
              <w:rPr>
                <w:sz w:val="20"/>
              </w:rPr>
            </w:pPr>
            <w:r>
              <w:rPr>
                <w:sz w:val="20"/>
              </w:rPr>
              <w:t>Documents a range of modifications to the initial project plan during the project using some appropriate techniques.</w:t>
            </w:r>
          </w:p>
          <w:p w:rsidR="00653019" w:rsidRDefault="00653019" w:rsidP="00B910BC">
            <w:pPr>
              <w:pStyle w:val="TableParagraph"/>
              <w:spacing w:before="117"/>
              <w:ind w:left="112" w:right="138"/>
              <w:rPr>
                <w:sz w:val="20"/>
              </w:rPr>
            </w:pPr>
            <w:r>
              <w:rPr>
                <w:b/>
                <w:sz w:val="20"/>
              </w:rPr>
              <w:t>3</w:t>
            </w:r>
            <w:r w:rsidRPr="00653019">
              <w:rPr>
                <w:b/>
                <w:sz w:val="20"/>
              </w:rPr>
              <w:t xml:space="preserve"> Marks</w:t>
            </w:r>
          </w:p>
        </w:tc>
        <w:tc>
          <w:tcPr>
            <w:tcW w:w="1985" w:type="dxa"/>
            <w:tcBorders>
              <w:bottom w:val="nil"/>
            </w:tcBorders>
          </w:tcPr>
          <w:p w:rsidR="00653019" w:rsidRDefault="00653019" w:rsidP="00B910BC">
            <w:pPr>
              <w:pStyle w:val="TableParagraph"/>
              <w:spacing w:before="117"/>
              <w:ind w:left="110" w:right="105"/>
              <w:rPr>
                <w:sz w:val="20"/>
              </w:rPr>
            </w:pPr>
            <w:r>
              <w:rPr>
                <w:sz w:val="20"/>
              </w:rPr>
              <w:t>Documents in detail adjustments to the</w:t>
            </w:r>
            <w:r>
              <w:rPr>
                <w:spacing w:val="-19"/>
                <w:sz w:val="20"/>
              </w:rPr>
              <w:t xml:space="preserve"> </w:t>
            </w:r>
            <w:r>
              <w:rPr>
                <w:sz w:val="20"/>
              </w:rPr>
              <w:t>initial project plan during the project using appropriate</w:t>
            </w:r>
            <w:r>
              <w:rPr>
                <w:spacing w:val="-9"/>
                <w:sz w:val="20"/>
              </w:rPr>
              <w:t xml:space="preserve"> </w:t>
            </w:r>
            <w:r>
              <w:rPr>
                <w:sz w:val="20"/>
              </w:rPr>
              <w:t>techniques.</w:t>
            </w:r>
          </w:p>
          <w:p w:rsidR="00653019" w:rsidRDefault="00653019" w:rsidP="00B910BC">
            <w:pPr>
              <w:pStyle w:val="TableParagraph"/>
              <w:spacing w:before="117"/>
              <w:ind w:left="110" w:right="105"/>
              <w:rPr>
                <w:sz w:val="20"/>
              </w:rPr>
            </w:pPr>
            <w:r>
              <w:rPr>
                <w:b/>
                <w:sz w:val="20"/>
              </w:rPr>
              <w:t>4</w:t>
            </w:r>
            <w:r w:rsidRPr="00653019">
              <w:rPr>
                <w:b/>
                <w:sz w:val="20"/>
              </w:rPr>
              <w:t xml:space="preserve"> Marks</w:t>
            </w:r>
          </w:p>
        </w:tc>
        <w:tc>
          <w:tcPr>
            <w:tcW w:w="2009" w:type="dxa"/>
            <w:tcBorders>
              <w:bottom w:val="nil"/>
            </w:tcBorders>
          </w:tcPr>
          <w:p w:rsidR="00653019" w:rsidRDefault="00653019" w:rsidP="00B910BC">
            <w:pPr>
              <w:pStyle w:val="TableParagraph"/>
              <w:spacing w:before="117"/>
              <w:ind w:left="110" w:right="48"/>
              <w:rPr>
                <w:sz w:val="20"/>
              </w:rPr>
            </w:pPr>
            <w:r>
              <w:rPr>
                <w:sz w:val="20"/>
              </w:rPr>
              <w:t>Comprehensive documentation of all adjustments to the initial project plan during the project using a range of appropriate techniques.</w:t>
            </w:r>
          </w:p>
          <w:p w:rsidR="00653019" w:rsidRPr="00653019" w:rsidRDefault="00653019" w:rsidP="00B910BC">
            <w:pPr>
              <w:pStyle w:val="TableParagraph"/>
              <w:spacing w:before="117"/>
              <w:ind w:left="110" w:right="48"/>
              <w:rPr>
                <w:b/>
                <w:sz w:val="20"/>
              </w:rPr>
            </w:pPr>
            <w:r w:rsidRPr="00653019">
              <w:rPr>
                <w:b/>
                <w:sz w:val="20"/>
              </w:rPr>
              <w:t>5 Marks</w:t>
            </w:r>
          </w:p>
        </w:tc>
      </w:tr>
      <w:tr w:rsidR="00653019" w:rsidTr="00B910BC">
        <w:trPr>
          <w:trHeight w:val="1450"/>
        </w:trPr>
        <w:tc>
          <w:tcPr>
            <w:tcW w:w="2042" w:type="dxa"/>
            <w:tcBorders>
              <w:top w:val="nil"/>
            </w:tcBorders>
          </w:tcPr>
          <w:p w:rsidR="00653019" w:rsidRDefault="00653019" w:rsidP="00B910BC">
            <w:pPr>
              <w:pStyle w:val="TableParagraph"/>
              <w:spacing w:before="61"/>
              <w:ind w:left="111" w:right="150"/>
              <w:rPr>
                <w:sz w:val="20"/>
              </w:rPr>
            </w:pPr>
            <w:r>
              <w:rPr>
                <w:sz w:val="20"/>
              </w:rPr>
              <w:t>Lists limited factors that contributed to the effectiveness of the project plan.</w:t>
            </w:r>
          </w:p>
          <w:p w:rsidR="00653019" w:rsidRDefault="00653019" w:rsidP="00B910BC">
            <w:pPr>
              <w:pStyle w:val="TableParagraph"/>
              <w:spacing w:before="61"/>
              <w:ind w:left="111" w:right="150"/>
              <w:rPr>
                <w:sz w:val="20"/>
              </w:rPr>
            </w:pPr>
            <w:r>
              <w:rPr>
                <w:b/>
                <w:sz w:val="20"/>
              </w:rPr>
              <w:t>1 Mark</w:t>
            </w:r>
          </w:p>
        </w:tc>
        <w:tc>
          <w:tcPr>
            <w:tcW w:w="2040" w:type="dxa"/>
            <w:tcBorders>
              <w:top w:val="nil"/>
            </w:tcBorders>
          </w:tcPr>
          <w:p w:rsidR="00653019" w:rsidRDefault="00653019" w:rsidP="00B910BC">
            <w:pPr>
              <w:pStyle w:val="TableParagraph"/>
              <w:spacing w:before="61"/>
              <w:ind w:left="109" w:right="314"/>
              <w:rPr>
                <w:sz w:val="20"/>
              </w:rPr>
            </w:pPr>
            <w:r>
              <w:rPr>
                <w:sz w:val="20"/>
              </w:rPr>
              <w:t>Outlines some factors that contributed to the effectiveness of the project plan.</w:t>
            </w:r>
          </w:p>
          <w:p w:rsidR="00653019" w:rsidRDefault="00653019" w:rsidP="00B910BC">
            <w:pPr>
              <w:pStyle w:val="TableParagraph"/>
              <w:spacing w:before="61"/>
              <w:ind w:left="109" w:right="314"/>
              <w:rPr>
                <w:sz w:val="20"/>
              </w:rPr>
            </w:pPr>
            <w:r>
              <w:rPr>
                <w:b/>
                <w:sz w:val="20"/>
              </w:rPr>
              <w:t>2</w:t>
            </w:r>
            <w:r w:rsidRPr="00653019">
              <w:rPr>
                <w:b/>
                <w:sz w:val="20"/>
              </w:rPr>
              <w:t xml:space="preserve"> Marks</w:t>
            </w:r>
          </w:p>
        </w:tc>
        <w:tc>
          <w:tcPr>
            <w:tcW w:w="1984" w:type="dxa"/>
            <w:tcBorders>
              <w:top w:val="nil"/>
            </w:tcBorders>
          </w:tcPr>
          <w:p w:rsidR="00653019" w:rsidRDefault="00653019" w:rsidP="00B910BC">
            <w:pPr>
              <w:pStyle w:val="TableParagraph"/>
              <w:spacing w:before="61"/>
              <w:ind w:left="112" w:right="228"/>
              <w:rPr>
                <w:sz w:val="20"/>
              </w:rPr>
            </w:pPr>
            <w:r>
              <w:rPr>
                <w:sz w:val="20"/>
              </w:rPr>
              <w:t>Documents a range of the factors that contributed to the effectiveness of the project plan.</w:t>
            </w:r>
          </w:p>
          <w:p w:rsidR="00653019" w:rsidRDefault="00653019" w:rsidP="00B910BC">
            <w:pPr>
              <w:pStyle w:val="TableParagraph"/>
              <w:spacing w:before="61"/>
              <w:ind w:left="112" w:right="228"/>
              <w:rPr>
                <w:sz w:val="20"/>
              </w:rPr>
            </w:pPr>
            <w:r>
              <w:rPr>
                <w:b/>
                <w:sz w:val="20"/>
              </w:rPr>
              <w:t>3</w:t>
            </w:r>
            <w:r w:rsidRPr="00653019">
              <w:rPr>
                <w:b/>
                <w:sz w:val="20"/>
              </w:rPr>
              <w:t xml:space="preserve"> Marks</w:t>
            </w:r>
          </w:p>
        </w:tc>
        <w:tc>
          <w:tcPr>
            <w:tcW w:w="1985" w:type="dxa"/>
            <w:tcBorders>
              <w:top w:val="nil"/>
            </w:tcBorders>
          </w:tcPr>
          <w:p w:rsidR="00653019" w:rsidRDefault="00653019" w:rsidP="00B910BC">
            <w:pPr>
              <w:pStyle w:val="TableParagraph"/>
              <w:spacing w:before="61"/>
              <w:ind w:left="110" w:right="105"/>
              <w:rPr>
                <w:sz w:val="20"/>
              </w:rPr>
            </w:pPr>
            <w:r>
              <w:rPr>
                <w:sz w:val="20"/>
              </w:rPr>
              <w:t>Documents in detail the factors that contributed to the effectiveness of the project plan.</w:t>
            </w:r>
          </w:p>
          <w:p w:rsidR="00653019" w:rsidRDefault="00653019" w:rsidP="00B910BC">
            <w:pPr>
              <w:pStyle w:val="TableParagraph"/>
              <w:spacing w:before="61"/>
              <w:ind w:left="110" w:right="105"/>
              <w:rPr>
                <w:sz w:val="20"/>
              </w:rPr>
            </w:pPr>
            <w:r>
              <w:rPr>
                <w:b/>
                <w:sz w:val="20"/>
              </w:rPr>
              <w:t>4</w:t>
            </w:r>
            <w:r w:rsidRPr="00653019">
              <w:rPr>
                <w:b/>
                <w:sz w:val="20"/>
              </w:rPr>
              <w:t xml:space="preserve"> Marks</w:t>
            </w:r>
          </w:p>
        </w:tc>
        <w:tc>
          <w:tcPr>
            <w:tcW w:w="2009" w:type="dxa"/>
            <w:tcBorders>
              <w:top w:val="nil"/>
            </w:tcBorders>
          </w:tcPr>
          <w:p w:rsidR="00653019" w:rsidRDefault="00653019" w:rsidP="00B910BC">
            <w:pPr>
              <w:pStyle w:val="TableParagraph"/>
              <w:spacing w:before="61"/>
              <w:ind w:left="110" w:right="112"/>
              <w:rPr>
                <w:sz w:val="20"/>
              </w:rPr>
            </w:pPr>
            <w:r>
              <w:rPr>
                <w:sz w:val="20"/>
              </w:rPr>
              <w:t>Comprehensive documentation of all the factors that contributed to the effectiveness of the project plan.</w:t>
            </w:r>
          </w:p>
          <w:p w:rsidR="00653019" w:rsidRDefault="00653019" w:rsidP="00B910BC">
            <w:pPr>
              <w:pStyle w:val="TableParagraph"/>
              <w:spacing w:before="61"/>
              <w:ind w:left="110" w:right="112"/>
              <w:rPr>
                <w:sz w:val="20"/>
              </w:rPr>
            </w:pPr>
            <w:r w:rsidRPr="00653019">
              <w:rPr>
                <w:b/>
                <w:sz w:val="20"/>
              </w:rPr>
              <w:t>5 Marks</w:t>
            </w:r>
          </w:p>
          <w:p w:rsidR="00653019" w:rsidRDefault="00653019" w:rsidP="00B910BC">
            <w:pPr>
              <w:pStyle w:val="TableParagraph"/>
              <w:spacing w:before="61"/>
              <w:ind w:left="110" w:right="112"/>
              <w:rPr>
                <w:sz w:val="20"/>
              </w:rPr>
            </w:pPr>
          </w:p>
        </w:tc>
      </w:tr>
    </w:tbl>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451A46" w:rsidRPr="00472D38" w:rsidRDefault="00451A46"/>
    <w:p w:rsidR="00B50689" w:rsidRPr="00DB4A2B" w:rsidRDefault="00B50689" w:rsidP="00B50689">
      <w:pPr>
        <w:rPr>
          <w:b/>
          <w:sz w:val="48"/>
          <w:szCs w:val="48"/>
          <w:lang w:val="en-US"/>
        </w:rPr>
      </w:pPr>
      <w:r w:rsidRPr="00DB4A2B">
        <w:rPr>
          <w:b/>
          <w:sz w:val="48"/>
          <w:szCs w:val="48"/>
          <w:lang w:val="en-US"/>
        </w:rPr>
        <w:t xml:space="preserve">Unit </w:t>
      </w:r>
      <w:r>
        <w:rPr>
          <w:b/>
          <w:sz w:val="48"/>
          <w:szCs w:val="48"/>
          <w:lang w:val="en-US"/>
        </w:rPr>
        <w:t>4</w:t>
      </w:r>
      <w:r w:rsidRPr="00DB4A2B">
        <w:rPr>
          <w:b/>
          <w:sz w:val="48"/>
          <w:szCs w:val="48"/>
          <w:lang w:val="en-US"/>
        </w:rPr>
        <w:t xml:space="preserve"> Outcome </w:t>
      </w:r>
      <w:r>
        <w:rPr>
          <w:b/>
          <w:sz w:val="48"/>
          <w:szCs w:val="48"/>
          <w:lang w:val="en-US"/>
        </w:rPr>
        <w:t>2</w:t>
      </w:r>
      <w:r w:rsidRPr="00DB4A2B">
        <w:rPr>
          <w:b/>
          <w:sz w:val="48"/>
          <w:szCs w:val="48"/>
          <w:lang w:val="en-US"/>
        </w:rPr>
        <w:t xml:space="preserve"> </w:t>
      </w:r>
      <w:r>
        <w:rPr>
          <w:b/>
          <w:sz w:val="48"/>
          <w:szCs w:val="48"/>
          <w:lang w:val="en-US"/>
        </w:rPr>
        <w:t>Cybersecurity Report</w:t>
      </w:r>
      <w:r w:rsidRPr="00DB4A2B">
        <w:rPr>
          <w:b/>
          <w:sz w:val="48"/>
          <w:szCs w:val="48"/>
          <w:lang w:val="en-US"/>
        </w:rPr>
        <w:t xml:space="preserve"> SAC</w:t>
      </w:r>
    </w:p>
    <w:p w:rsidR="00B50689" w:rsidRPr="00B50689" w:rsidRDefault="00B50689"/>
    <w:p w:rsidR="00BF0FDE" w:rsidRDefault="00BF0FDE">
      <w:pPr>
        <w:rPr>
          <w:lang w:val="en-US"/>
        </w:rPr>
      </w:pPr>
      <w:r>
        <w:rPr>
          <w:lang w:val="en-US"/>
        </w:rPr>
        <w:t xml:space="preserve">SAC U4O2 Assessment Support (VCAA): </w:t>
      </w:r>
      <w:hyperlink r:id="rId10" w:history="1">
        <w:r w:rsidRPr="003E1C59">
          <w:rPr>
            <w:rStyle w:val="Hyperlink"/>
            <w:lang w:val="en-US"/>
          </w:rPr>
          <w:t>https://www.vcaa.vic.edu.au/Documents/vce/adviceforteachers/computing/2020SoftwareDevelopmentPerformanceDescriptorsU4O2.docx</w:t>
        </w:r>
      </w:hyperlink>
    </w:p>
    <w:p w:rsidR="00BF0FDE" w:rsidRDefault="00BE272A">
      <w:pPr>
        <w:rPr>
          <w:lang w:val="en-US"/>
        </w:rPr>
      </w:pPr>
      <w:r>
        <w:rPr>
          <w:lang w:val="en-US"/>
        </w:rPr>
        <w:t>Text Resources:</w:t>
      </w:r>
    </w:p>
    <w:p w:rsidR="00BE272A" w:rsidRDefault="00BE272A" w:rsidP="00BE272A">
      <w:pPr>
        <w:pStyle w:val="ListParagraph"/>
        <w:numPr>
          <w:ilvl w:val="0"/>
          <w:numId w:val="24"/>
        </w:numPr>
        <w:rPr>
          <w:lang w:val="en-US"/>
        </w:rPr>
      </w:pPr>
      <w:r w:rsidRPr="00BE272A">
        <w:rPr>
          <w:lang w:val="en-US"/>
        </w:rPr>
        <w:t>Pages 143-144</w:t>
      </w:r>
    </w:p>
    <w:p w:rsidR="008F37C9" w:rsidRPr="00540A43" w:rsidRDefault="00540A43" w:rsidP="008F37C9">
      <w:pPr>
        <w:rPr>
          <w:b/>
          <w:lang w:val="en-US"/>
        </w:rPr>
      </w:pPr>
      <w:r w:rsidRPr="00540A43">
        <w:rPr>
          <w:b/>
          <w:lang w:val="en-US"/>
        </w:rPr>
        <w:t xml:space="preserve">Analysis of </w:t>
      </w:r>
      <w:r>
        <w:rPr>
          <w:b/>
          <w:lang w:val="en-US"/>
        </w:rPr>
        <w:t>Current Security Practices</w:t>
      </w:r>
    </w:p>
    <w:tbl>
      <w:tblPr>
        <w:tblStyle w:val="TableGrid"/>
        <w:tblW w:w="10632" w:type="dxa"/>
        <w:tblInd w:w="-998" w:type="dxa"/>
        <w:tblLook w:val="04A0" w:firstRow="1" w:lastRow="0" w:firstColumn="1" w:lastColumn="0" w:noHBand="0" w:noVBand="1"/>
      </w:tblPr>
      <w:tblGrid>
        <w:gridCol w:w="2127"/>
        <w:gridCol w:w="1985"/>
        <w:gridCol w:w="2126"/>
        <w:gridCol w:w="2268"/>
        <w:gridCol w:w="2126"/>
      </w:tblGrid>
      <w:tr w:rsidR="008F37C9" w:rsidRPr="00497336" w:rsidTr="008F37C9">
        <w:trPr>
          <w:trHeight w:val="170"/>
        </w:trPr>
        <w:tc>
          <w:tcPr>
            <w:tcW w:w="2127" w:type="dxa"/>
            <w:vAlign w:val="center"/>
          </w:tcPr>
          <w:p w:rsidR="008F37C9" w:rsidRPr="00497336" w:rsidRDefault="008F37C9" w:rsidP="00B910BC">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1985" w:type="dxa"/>
            <w:vAlign w:val="center"/>
          </w:tcPr>
          <w:p w:rsidR="008F37C9" w:rsidRPr="00497336" w:rsidRDefault="008F37C9" w:rsidP="00B910BC">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126" w:type="dxa"/>
            <w:vAlign w:val="center"/>
          </w:tcPr>
          <w:p w:rsidR="008F37C9" w:rsidRPr="00497336" w:rsidRDefault="008F37C9" w:rsidP="00B910BC">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268" w:type="dxa"/>
            <w:vAlign w:val="center"/>
          </w:tcPr>
          <w:p w:rsidR="008F37C9" w:rsidRPr="00497336" w:rsidRDefault="008F37C9" w:rsidP="00B910BC">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126" w:type="dxa"/>
            <w:vAlign w:val="center"/>
          </w:tcPr>
          <w:p w:rsidR="008F37C9" w:rsidRPr="00497336" w:rsidRDefault="008F37C9" w:rsidP="00B910BC">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8F37C9" w:rsidRPr="004B45C3" w:rsidTr="008F37C9">
        <w:tc>
          <w:tcPr>
            <w:tcW w:w="2127" w:type="dxa"/>
          </w:tcPr>
          <w:p w:rsidR="008F37C9" w:rsidRDefault="008F37C9" w:rsidP="00B910BC">
            <w:pPr>
              <w:spacing w:before="120" w:after="120"/>
              <w:rPr>
                <w:rFonts w:cstheme="minorHAnsi"/>
                <w:bCs/>
                <w:sz w:val="16"/>
                <w:szCs w:val="16"/>
              </w:rPr>
            </w:pPr>
            <w:r w:rsidRPr="004B45C3">
              <w:rPr>
                <w:rFonts w:cstheme="minorHAnsi"/>
                <w:bCs/>
                <w:sz w:val="16"/>
                <w:szCs w:val="16"/>
              </w:rPr>
              <w:t xml:space="preserve">Limited discussion of the current security controls used to protect software development practices </w:t>
            </w:r>
            <w:r w:rsidRPr="00A4354B">
              <w:rPr>
                <w:rFonts w:cstheme="minorHAnsi"/>
                <w:bCs/>
                <w:sz w:val="16"/>
                <w:szCs w:val="16"/>
              </w:rPr>
              <w:t>and to protect software and data</w:t>
            </w:r>
            <w:r w:rsidRPr="004B45C3">
              <w:rPr>
                <w:rFonts w:cstheme="minorHAnsi"/>
                <w:bCs/>
                <w:sz w:val="16"/>
                <w:szCs w:val="16"/>
              </w:rPr>
              <w:t>.</w:t>
            </w:r>
          </w:p>
          <w:p w:rsidR="00405CAE" w:rsidRPr="004B45C3" w:rsidRDefault="00405CAE" w:rsidP="00B910BC">
            <w:pPr>
              <w:spacing w:before="120" w:after="120"/>
              <w:rPr>
                <w:rFonts w:cstheme="minorHAnsi"/>
                <w:bCs/>
                <w:sz w:val="16"/>
                <w:szCs w:val="16"/>
              </w:rPr>
            </w:pPr>
            <w:r>
              <w:rPr>
                <w:rFonts w:cstheme="minorHAnsi"/>
                <w:b/>
                <w:bCs/>
                <w:sz w:val="16"/>
                <w:szCs w:val="16"/>
              </w:rPr>
              <w:t>1 - 4</w:t>
            </w:r>
            <w:r w:rsidRPr="00463987">
              <w:rPr>
                <w:rFonts w:cstheme="minorHAnsi"/>
                <w:b/>
                <w:bCs/>
                <w:sz w:val="16"/>
                <w:szCs w:val="16"/>
              </w:rPr>
              <w:t xml:space="preserve"> Marks</w:t>
            </w:r>
          </w:p>
        </w:tc>
        <w:tc>
          <w:tcPr>
            <w:tcW w:w="1985" w:type="dxa"/>
          </w:tcPr>
          <w:p w:rsidR="008F37C9" w:rsidRDefault="008F37C9" w:rsidP="00B910BC">
            <w:pPr>
              <w:spacing w:before="120" w:after="120"/>
              <w:rPr>
                <w:rFonts w:cstheme="minorHAnsi"/>
                <w:bCs/>
                <w:sz w:val="16"/>
                <w:szCs w:val="16"/>
              </w:rPr>
            </w:pPr>
            <w:r w:rsidRPr="004B45C3">
              <w:rPr>
                <w:rFonts w:cstheme="minorHAnsi"/>
                <w:bCs/>
                <w:sz w:val="16"/>
                <w:szCs w:val="16"/>
              </w:rPr>
              <w:t xml:space="preserve">Some analysis and discussion of the current security controls used to protect software development practices </w:t>
            </w:r>
            <w:r w:rsidRPr="00A4354B">
              <w:rPr>
                <w:rFonts w:cstheme="minorHAnsi"/>
                <w:bCs/>
                <w:sz w:val="16"/>
                <w:szCs w:val="16"/>
              </w:rPr>
              <w:t>and to protect software and data</w:t>
            </w:r>
            <w:r w:rsidRPr="004B45C3">
              <w:rPr>
                <w:rFonts w:cstheme="minorHAnsi"/>
                <w:bCs/>
                <w:sz w:val="16"/>
                <w:szCs w:val="16"/>
              </w:rPr>
              <w:t>.</w:t>
            </w:r>
          </w:p>
          <w:p w:rsidR="006D7273" w:rsidRPr="004B45C3" w:rsidRDefault="006D7273" w:rsidP="00B910BC">
            <w:pPr>
              <w:spacing w:before="120" w:after="120"/>
              <w:rPr>
                <w:rFonts w:cstheme="minorHAnsi"/>
                <w:bCs/>
                <w:sz w:val="16"/>
                <w:szCs w:val="16"/>
              </w:rPr>
            </w:pPr>
            <w:r>
              <w:rPr>
                <w:rFonts w:cstheme="minorHAnsi"/>
                <w:b/>
                <w:bCs/>
                <w:sz w:val="16"/>
                <w:szCs w:val="16"/>
              </w:rPr>
              <w:t>5 - 9</w:t>
            </w:r>
            <w:r w:rsidRPr="00463987">
              <w:rPr>
                <w:rFonts w:cstheme="minorHAnsi"/>
                <w:b/>
                <w:bCs/>
                <w:sz w:val="16"/>
                <w:szCs w:val="16"/>
              </w:rPr>
              <w:t xml:space="preserve"> Marks</w:t>
            </w:r>
          </w:p>
        </w:tc>
        <w:tc>
          <w:tcPr>
            <w:tcW w:w="2126" w:type="dxa"/>
          </w:tcPr>
          <w:p w:rsidR="008F37C9" w:rsidRDefault="008F37C9" w:rsidP="00B910BC">
            <w:pPr>
              <w:spacing w:before="120" w:after="120"/>
              <w:rPr>
                <w:rFonts w:cstheme="minorHAnsi"/>
                <w:bCs/>
                <w:sz w:val="16"/>
                <w:szCs w:val="16"/>
              </w:rPr>
            </w:pPr>
            <w:r w:rsidRPr="004B45C3">
              <w:rPr>
                <w:rFonts w:cstheme="minorHAnsi"/>
                <w:bCs/>
                <w:sz w:val="16"/>
                <w:szCs w:val="16"/>
              </w:rPr>
              <w:t xml:space="preserve">Sound analysis and discussion of the current security controls used to protect software development practices </w:t>
            </w:r>
            <w:r w:rsidRPr="00A4354B">
              <w:rPr>
                <w:rFonts w:cstheme="minorHAnsi"/>
                <w:bCs/>
                <w:sz w:val="16"/>
                <w:szCs w:val="16"/>
              </w:rPr>
              <w:t>and to protect software and data</w:t>
            </w:r>
            <w:r w:rsidRPr="004B45C3">
              <w:rPr>
                <w:rFonts w:cstheme="minorHAnsi"/>
                <w:bCs/>
                <w:sz w:val="16"/>
                <w:szCs w:val="16"/>
              </w:rPr>
              <w:t>.</w:t>
            </w:r>
          </w:p>
          <w:p w:rsidR="006D7273" w:rsidRPr="004B45C3" w:rsidRDefault="006D7273" w:rsidP="00B910BC">
            <w:pPr>
              <w:spacing w:before="120" w:after="120"/>
              <w:rPr>
                <w:rFonts w:cstheme="minorHAnsi"/>
                <w:bCs/>
                <w:sz w:val="16"/>
                <w:szCs w:val="16"/>
              </w:rPr>
            </w:pPr>
            <w:r>
              <w:rPr>
                <w:rFonts w:cstheme="minorHAnsi"/>
                <w:b/>
                <w:bCs/>
                <w:sz w:val="16"/>
                <w:szCs w:val="16"/>
              </w:rPr>
              <w:t>10 - 14</w:t>
            </w:r>
            <w:r w:rsidRPr="00463987">
              <w:rPr>
                <w:rFonts w:cstheme="minorHAnsi"/>
                <w:b/>
                <w:bCs/>
                <w:sz w:val="16"/>
                <w:szCs w:val="16"/>
              </w:rPr>
              <w:t xml:space="preserve"> Marks</w:t>
            </w:r>
          </w:p>
        </w:tc>
        <w:tc>
          <w:tcPr>
            <w:tcW w:w="2268" w:type="dxa"/>
          </w:tcPr>
          <w:p w:rsidR="008F37C9" w:rsidRDefault="008F37C9" w:rsidP="00B910BC">
            <w:pPr>
              <w:spacing w:before="120" w:after="120"/>
              <w:ind w:left="-6"/>
              <w:rPr>
                <w:rFonts w:cstheme="minorHAnsi"/>
                <w:bCs/>
                <w:sz w:val="16"/>
                <w:szCs w:val="16"/>
              </w:rPr>
            </w:pPr>
            <w:r w:rsidRPr="004B45C3">
              <w:rPr>
                <w:rFonts w:cstheme="minorHAnsi"/>
                <w:bCs/>
                <w:sz w:val="16"/>
                <w:szCs w:val="16"/>
              </w:rPr>
              <w:t xml:space="preserve">Detailed analysis and discussion on the current security controls used to protect software development practices </w:t>
            </w:r>
            <w:r w:rsidRPr="00A4354B">
              <w:rPr>
                <w:rFonts w:cstheme="minorHAnsi"/>
                <w:bCs/>
                <w:sz w:val="16"/>
                <w:szCs w:val="16"/>
              </w:rPr>
              <w:t>and to protect software and data</w:t>
            </w:r>
            <w:r w:rsidRPr="004B45C3">
              <w:rPr>
                <w:rFonts w:cstheme="minorHAnsi"/>
                <w:bCs/>
                <w:sz w:val="16"/>
                <w:szCs w:val="16"/>
              </w:rPr>
              <w:t>.</w:t>
            </w:r>
          </w:p>
          <w:p w:rsidR="006D7273" w:rsidRPr="004B45C3" w:rsidRDefault="006D7273" w:rsidP="00B910BC">
            <w:pPr>
              <w:spacing w:before="120" w:after="120"/>
              <w:ind w:left="-6"/>
              <w:rPr>
                <w:rFonts w:cstheme="minorHAnsi"/>
                <w:bCs/>
                <w:sz w:val="16"/>
                <w:szCs w:val="16"/>
              </w:rPr>
            </w:pPr>
            <w:r>
              <w:rPr>
                <w:rFonts w:cstheme="minorHAnsi"/>
                <w:b/>
                <w:bCs/>
                <w:sz w:val="16"/>
                <w:szCs w:val="16"/>
              </w:rPr>
              <w:t>15 - 17</w:t>
            </w:r>
            <w:r w:rsidRPr="00463987">
              <w:rPr>
                <w:rFonts w:cstheme="minorHAnsi"/>
                <w:b/>
                <w:bCs/>
                <w:sz w:val="16"/>
                <w:szCs w:val="16"/>
              </w:rPr>
              <w:t xml:space="preserve"> Marks</w:t>
            </w:r>
          </w:p>
        </w:tc>
        <w:tc>
          <w:tcPr>
            <w:tcW w:w="2126" w:type="dxa"/>
          </w:tcPr>
          <w:p w:rsidR="008F37C9" w:rsidRDefault="008F37C9" w:rsidP="00B910BC">
            <w:pPr>
              <w:spacing w:before="120" w:after="120"/>
              <w:ind w:right="28"/>
              <w:rPr>
                <w:rFonts w:cstheme="minorHAnsi"/>
                <w:bCs/>
                <w:sz w:val="16"/>
                <w:szCs w:val="16"/>
              </w:rPr>
            </w:pPr>
            <w:r w:rsidRPr="004B45C3">
              <w:rPr>
                <w:rFonts w:cstheme="minorHAnsi"/>
                <w:bCs/>
                <w:sz w:val="16"/>
                <w:szCs w:val="16"/>
              </w:rPr>
              <w:t xml:space="preserve">Comprehensive analysis and discussion of the current security controls used to protect software development practices </w:t>
            </w:r>
            <w:r w:rsidRPr="00A4354B">
              <w:rPr>
                <w:rFonts w:cstheme="minorHAnsi"/>
                <w:bCs/>
                <w:sz w:val="16"/>
                <w:szCs w:val="16"/>
              </w:rPr>
              <w:t>and to protect software and data</w:t>
            </w:r>
            <w:r w:rsidRPr="004B45C3">
              <w:rPr>
                <w:rFonts w:cstheme="minorHAnsi"/>
                <w:bCs/>
                <w:sz w:val="16"/>
                <w:szCs w:val="16"/>
              </w:rPr>
              <w:t>.</w:t>
            </w:r>
          </w:p>
          <w:p w:rsidR="006D7273" w:rsidRPr="004B45C3" w:rsidRDefault="006D7273" w:rsidP="00B910BC">
            <w:pPr>
              <w:spacing w:before="120" w:after="120"/>
              <w:ind w:right="28"/>
              <w:rPr>
                <w:rFonts w:cstheme="minorHAnsi"/>
                <w:bCs/>
                <w:sz w:val="16"/>
                <w:szCs w:val="16"/>
              </w:rPr>
            </w:pPr>
            <w:r>
              <w:rPr>
                <w:rFonts w:cstheme="minorHAnsi"/>
                <w:b/>
                <w:bCs/>
                <w:sz w:val="16"/>
                <w:szCs w:val="16"/>
              </w:rPr>
              <w:t xml:space="preserve">18 - </w:t>
            </w:r>
            <w:r w:rsidRPr="00463987">
              <w:rPr>
                <w:rFonts w:cstheme="minorHAnsi"/>
                <w:b/>
                <w:bCs/>
                <w:sz w:val="16"/>
                <w:szCs w:val="16"/>
              </w:rPr>
              <w:t>20 Marks</w:t>
            </w:r>
          </w:p>
        </w:tc>
      </w:tr>
    </w:tbl>
    <w:p w:rsidR="00BF0FDE" w:rsidRPr="008F37C9" w:rsidRDefault="00BF0FDE"/>
    <w:p w:rsidR="00BF0FDE" w:rsidRPr="00C96673" w:rsidRDefault="00C96673">
      <w:pPr>
        <w:rPr>
          <w:b/>
          <w:lang w:val="en-US"/>
        </w:rPr>
      </w:pPr>
      <w:r w:rsidRPr="00C96673">
        <w:rPr>
          <w:b/>
          <w:lang w:val="en-US"/>
        </w:rPr>
        <w:t>Identification of Risks</w:t>
      </w:r>
    </w:p>
    <w:tbl>
      <w:tblPr>
        <w:tblStyle w:val="TableGrid"/>
        <w:tblW w:w="10632" w:type="dxa"/>
        <w:tblInd w:w="-998" w:type="dxa"/>
        <w:tblLook w:val="04A0" w:firstRow="1" w:lastRow="0" w:firstColumn="1" w:lastColumn="0" w:noHBand="0" w:noVBand="1"/>
      </w:tblPr>
      <w:tblGrid>
        <w:gridCol w:w="2127"/>
        <w:gridCol w:w="1985"/>
        <w:gridCol w:w="2126"/>
        <w:gridCol w:w="2268"/>
        <w:gridCol w:w="2126"/>
      </w:tblGrid>
      <w:tr w:rsidR="00C96673" w:rsidRPr="003F1204" w:rsidTr="00C96673">
        <w:tc>
          <w:tcPr>
            <w:tcW w:w="2127" w:type="dxa"/>
          </w:tcPr>
          <w:p w:rsidR="00C96673" w:rsidRDefault="00C96673" w:rsidP="00B910BC">
            <w:pPr>
              <w:spacing w:before="120" w:after="120"/>
              <w:rPr>
                <w:rFonts w:eastAsia="Calibri" w:cstheme="minorHAnsi"/>
                <w:sz w:val="16"/>
                <w:szCs w:val="16"/>
              </w:rPr>
            </w:pPr>
            <w:r w:rsidRPr="003F1204">
              <w:rPr>
                <w:rFonts w:cstheme="minorHAnsi"/>
                <w:bCs/>
                <w:sz w:val="16"/>
                <w:szCs w:val="16"/>
              </w:rPr>
              <w:t>Limited identification or discussion of the potential risks to software and data security</w:t>
            </w:r>
            <w:r w:rsidRPr="003F1204">
              <w:rPr>
                <w:rFonts w:eastAsia="Calibri" w:cstheme="minorHAnsi"/>
                <w:sz w:val="16"/>
                <w:szCs w:val="16"/>
              </w:rPr>
              <w:t>.</w:t>
            </w:r>
          </w:p>
          <w:p w:rsidR="006D7273" w:rsidRPr="003F1204" w:rsidRDefault="006D7273" w:rsidP="00B910BC">
            <w:pPr>
              <w:spacing w:before="120" w:after="120"/>
              <w:rPr>
                <w:rFonts w:eastAsia="Calibri" w:cstheme="minorHAnsi"/>
                <w:sz w:val="16"/>
                <w:szCs w:val="16"/>
              </w:rPr>
            </w:pPr>
            <w:r>
              <w:rPr>
                <w:rFonts w:cstheme="minorHAnsi"/>
                <w:b/>
                <w:bCs/>
                <w:sz w:val="16"/>
                <w:szCs w:val="16"/>
              </w:rPr>
              <w:t>1 - 4</w:t>
            </w:r>
            <w:r w:rsidRPr="00463987">
              <w:rPr>
                <w:rFonts w:cstheme="minorHAnsi"/>
                <w:b/>
                <w:bCs/>
                <w:sz w:val="16"/>
                <w:szCs w:val="16"/>
              </w:rPr>
              <w:t xml:space="preserve"> Marks</w:t>
            </w:r>
          </w:p>
        </w:tc>
        <w:tc>
          <w:tcPr>
            <w:tcW w:w="1985" w:type="dxa"/>
          </w:tcPr>
          <w:p w:rsidR="00C96673" w:rsidRDefault="00C96673" w:rsidP="00B910BC">
            <w:pPr>
              <w:spacing w:before="120" w:after="120"/>
              <w:rPr>
                <w:rFonts w:cstheme="minorHAnsi"/>
                <w:bCs/>
                <w:sz w:val="16"/>
                <w:szCs w:val="16"/>
              </w:rPr>
            </w:pPr>
            <w:r w:rsidRPr="003F1204">
              <w:rPr>
                <w:rFonts w:cstheme="minorHAnsi"/>
                <w:bCs/>
                <w:sz w:val="16"/>
                <w:szCs w:val="16"/>
              </w:rPr>
              <w:t>Some identification and discussion of the potential risks to software and data security.</w:t>
            </w:r>
          </w:p>
          <w:p w:rsidR="006D7273" w:rsidRPr="003F1204" w:rsidRDefault="006D7273" w:rsidP="00B910BC">
            <w:pPr>
              <w:spacing w:before="120" w:after="120"/>
              <w:rPr>
                <w:rFonts w:eastAsia="Calibri" w:cstheme="minorHAnsi"/>
                <w:sz w:val="16"/>
                <w:szCs w:val="16"/>
              </w:rPr>
            </w:pPr>
            <w:r>
              <w:rPr>
                <w:rFonts w:cstheme="minorHAnsi"/>
                <w:b/>
                <w:bCs/>
                <w:sz w:val="16"/>
                <w:szCs w:val="16"/>
              </w:rPr>
              <w:t>5 - 9</w:t>
            </w:r>
            <w:r w:rsidRPr="00463987">
              <w:rPr>
                <w:rFonts w:cstheme="minorHAnsi"/>
                <w:b/>
                <w:bCs/>
                <w:sz w:val="16"/>
                <w:szCs w:val="16"/>
              </w:rPr>
              <w:t xml:space="preserve"> Marks</w:t>
            </w:r>
          </w:p>
        </w:tc>
        <w:tc>
          <w:tcPr>
            <w:tcW w:w="2126" w:type="dxa"/>
          </w:tcPr>
          <w:p w:rsidR="00C96673" w:rsidRDefault="00C96673" w:rsidP="00B910BC">
            <w:pPr>
              <w:spacing w:before="120" w:after="120"/>
              <w:rPr>
                <w:rFonts w:cstheme="minorHAnsi"/>
                <w:bCs/>
                <w:sz w:val="16"/>
                <w:szCs w:val="16"/>
              </w:rPr>
            </w:pPr>
            <w:r w:rsidRPr="003F1204">
              <w:rPr>
                <w:rFonts w:cstheme="minorHAnsi"/>
                <w:bCs/>
                <w:sz w:val="16"/>
                <w:szCs w:val="16"/>
              </w:rPr>
              <w:t>Sound identification and discussion of the potential risks to software and data security.</w:t>
            </w:r>
          </w:p>
          <w:p w:rsidR="006D7273" w:rsidRPr="003F1204" w:rsidRDefault="006D7273" w:rsidP="00B910BC">
            <w:pPr>
              <w:spacing w:before="120" w:after="120"/>
              <w:rPr>
                <w:rFonts w:cstheme="minorHAnsi"/>
                <w:bCs/>
                <w:sz w:val="16"/>
                <w:szCs w:val="16"/>
              </w:rPr>
            </w:pPr>
            <w:r>
              <w:rPr>
                <w:rFonts w:cstheme="minorHAnsi"/>
                <w:b/>
                <w:bCs/>
                <w:sz w:val="16"/>
                <w:szCs w:val="16"/>
              </w:rPr>
              <w:t>10 - 14</w:t>
            </w:r>
            <w:r w:rsidRPr="00463987">
              <w:rPr>
                <w:rFonts w:cstheme="minorHAnsi"/>
                <w:b/>
                <w:bCs/>
                <w:sz w:val="16"/>
                <w:szCs w:val="16"/>
              </w:rPr>
              <w:t xml:space="preserve"> Marks</w:t>
            </w:r>
          </w:p>
        </w:tc>
        <w:tc>
          <w:tcPr>
            <w:tcW w:w="2268" w:type="dxa"/>
          </w:tcPr>
          <w:p w:rsidR="00C96673" w:rsidRDefault="00C96673" w:rsidP="00B910BC">
            <w:pPr>
              <w:spacing w:before="120" w:after="120"/>
              <w:ind w:left="-6"/>
              <w:rPr>
                <w:rFonts w:cstheme="minorHAnsi"/>
                <w:bCs/>
                <w:sz w:val="16"/>
                <w:szCs w:val="16"/>
              </w:rPr>
            </w:pPr>
            <w:r w:rsidRPr="003F1204">
              <w:rPr>
                <w:rFonts w:cstheme="minorHAnsi"/>
                <w:bCs/>
                <w:sz w:val="16"/>
                <w:szCs w:val="16"/>
              </w:rPr>
              <w:t>Detailed identification and discussion of the potential risks to software and data security.</w:t>
            </w:r>
          </w:p>
          <w:p w:rsidR="006D7273" w:rsidRPr="003F1204" w:rsidRDefault="006D7273" w:rsidP="00B910BC">
            <w:pPr>
              <w:spacing w:before="120" w:after="120"/>
              <w:ind w:left="-6"/>
              <w:rPr>
                <w:rFonts w:cstheme="minorHAnsi"/>
                <w:bCs/>
                <w:sz w:val="16"/>
                <w:szCs w:val="16"/>
              </w:rPr>
            </w:pPr>
            <w:r>
              <w:rPr>
                <w:rFonts w:cstheme="minorHAnsi"/>
                <w:b/>
                <w:bCs/>
                <w:sz w:val="16"/>
                <w:szCs w:val="16"/>
              </w:rPr>
              <w:t>15 - 17</w:t>
            </w:r>
            <w:r w:rsidRPr="00463987">
              <w:rPr>
                <w:rFonts w:cstheme="minorHAnsi"/>
                <w:b/>
                <w:bCs/>
                <w:sz w:val="16"/>
                <w:szCs w:val="16"/>
              </w:rPr>
              <w:t xml:space="preserve"> Marks</w:t>
            </w:r>
          </w:p>
        </w:tc>
        <w:tc>
          <w:tcPr>
            <w:tcW w:w="2126" w:type="dxa"/>
          </w:tcPr>
          <w:p w:rsidR="00C96673" w:rsidRDefault="00C96673" w:rsidP="00B910BC">
            <w:pPr>
              <w:spacing w:before="120" w:after="120"/>
              <w:ind w:right="28"/>
              <w:rPr>
                <w:rFonts w:cstheme="minorHAnsi"/>
                <w:bCs/>
                <w:sz w:val="16"/>
                <w:szCs w:val="16"/>
              </w:rPr>
            </w:pPr>
            <w:r w:rsidRPr="003F1204">
              <w:rPr>
                <w:rFonts w:cstheme="minorHAnsi"/>
                <w:bCs/>
                <w:sz w:val="16"/>
                <w:szCs w:val="16"/>
              </w:rPr>
              <w:t>Comprehensive identification and discussion of the potential risks to software and data security.</w:t>
            </w:r>
          </w:p>
          <w:p w:rsidR="006D7273" w:rsidRPr="003F1204" w:rsidRDefault="006D7273" w:rsidP="00B910BC">
            <w:pPr>
              <w:spacing w:before="120" w:after="120"/>
              <w:ind w:right="28"/>
              <w:rPr>
                <w:rFonts w:cstheme="minorHAnsi"/>
                <w:bCs/>
                <w:sz w:val="16"/>
                <w:szCs w:val="16"/>
              </w:rPr>
            </w:pPr>
            <w:r>
              <w:rPr>
                <w:rFonts w:cstheme="minorHAnsi"/>
                <w:b/>
                <w:bCs/>
                <w:sz w:val="16"/>
                <w:szCs w:val="16"/>
              </w:rPr>
              <w:t xml:space="preserve">18 - </w:t>
            </w:r>
            <w:r w:rsidRPr="00463987">
              <w:rPr>
                <w:rFonts w:cstheme="minorHAnsi"/>
                <w:b/>
                <w:bCs/>
                <w:sz w:val="16"/>
                <w:szCs w:val="16"/>
              </w:rPr>
              <w:t>20 Marks</w:t>
            </w:r>
          </w:p>
        </w:tc>
      </w:tr>
    </w:tbl>
    <w:p w:rsidR="00C96673" w:rsidRPr="00C96673" w:rsidRDefault="00C96673"/>
    <w:p w:rsidR="00C96673" w:rsidRPr="00223128" w:rsidRDefault="00223128">
      <w:pPr>
        <w:rPr>
          <w:b/>
          <w:lang w:val="en-US"/>
        </w:rPr>
      </w:pPr>
      <w:r w:rsidRPr="00223128">
        <w:rPr>
          <w:b/>
          <w:lang w:val="en-US"/>
        </w:rPr>
        <w:t>Evaluation Criteria to Measure Security</w:t>
      </w:r>
    </w:p>
    <w:tbl>
      <w:tblPr>
        <w:tblStyle w:val="TableGrid"/>
        <w:tblW w:w="10632" w:type="dxa"/>
        <w:tblInd w:w="-998" w:type="dxa"/>
        <w:tblLook w:val="04A0" w:firstRow="1" w:lastRow="0" w:firstColumn="1" w:lastColumn="0" w:noHBand="0" w:noVBand="1"/>
      </w:tblPr>
      <w:tblGrid>
        <w:gridCol w:w="2127"/>
        <w:gridCol w:w="1985"/>
        <w:gridCol w:w="2126"/>
        <w:gridCol w:w="2268"/>
        <w:gridCol w:w="2126"/>
      </w:tblGrid>
      <w:tr w:rsidR="00223128" w:rsidRPr="001B1158" w:rsidTr="00223128">
        <w:tc>
          <w:tcPr>
            <w:tcW w:w="2127" w:type="dxa"/>
          </w:tcPr>
          <w:p w:rsidR="00223128" w:rsidRDefault="00223128" w:rsidP="00B910BC">
            <w:pPr>
              <w:spacing w:before="120" w:after="120"/>
              <w:rPr>
                <w:rFonts w:cstheme="minorHAnsi"/>
                <w:bCs/>
                <w:sz w:val="16"/>
                <w:szCs w:val="16"/>
              </w:rPr>
            </w:pPr>
            <w:r w:rsidRPr="001B1158">
              <w:rPr>
                <w:rFonts w:cstheme="minorHAnsi"/>
                <w:bCs/>
                <w:sz w:val="16"/>
                <w:szCs w:val="16"/>
              </w:rPr>
              <w:t>Limited relevant evaluation criteria to measure the effectiveness of the current security practices are proposed.</w:t>
            </w:r>
          </w:p>
          <w:p w:rsidR="006D7273" w:rsidRPr="001B1158" w:rsidRDefault="006D7273" w:rsidP="00B910BC">
            <w:pPr>
              <w:spacing w:before="120" w:after="120"/>
              <w:rPr>
                <w:rFonts w:cstheme="minorHAnsi"/>
                <w:bCs/>
                <w:sz w:val="16"/>
                <w:szCs w:val="16"/>
              </w:rPr>
            </w:pPr>
            <w:r>
              <w:rPr>
                <w:rFonts w:cstheme="minorHAnsi"/>
                <w:b/>
                <w:bCs/>
                <w:sz w:val="16"/>
                <w:szCs w:val="16"/>
              </w:rPr>
              <w:t>1 - 4</w:t>
            </w:r>
            <w:r w:rsidRPr="00463987">
              <w:rPr>
                <w:rFonts w:cstheme="minorHAnsi"/>
                <w:b/>
                <w:bCs/>
                <w:sz w:val="16"/>
                <w:szCs w:val="16"/>
              </w:rPr>
              <w:t xml:space="preserve"> Marks</w:t>
            </w:r>
          </w:p>
        </w:tc>
        <w:tc>
          <w:tcPr>
            <w:tcW w:w="1985" w:type="dxa"/>
          </w:tcPr>
          <w:p w:rsidR="00223128" w:rsidRDefault="00223128" w:rsidP="00B910BC">
            <w:pPr>
              <w:spacing w:before="120" w:after="120"/>
              <w:rPr>
                <w:rFonts w:cstheme="minorHAnsi"/>
                <w:bCs/>
                <w:sz w:val="16"/>
                <w:szCs w:val="16"/>
              </w:rPr>
            </w:pPr>
            <w:r w:rsidRPr="001B1158">
              <w:rPr>
                <w:rFonts w:cstheme="minorHAnsi"/>
                <w:bCs/>
                <w:sz w:val="16"/>
                <w:szCs w:val="16"/>
              </w:rPr>
              <w:t xml:space="preserve">Some </w:t>
            </w:r>
            <w:r>
              <w:rPr>
                <w:rFonts w:cstheme="minorHAnsi"/>
                <w:bCs/>
                <w:sz w:val="16"/>
                <w:szCs w:val="16"/>
              </w:rPr>
              <w:t xml:space="preserve">relevant </w:t>
            </w:r>
            <w:r w:rsidRPr="001B1158">
              <w:rPr>
                <w:rFonts w:cstheme="minorHAnsi"/>
                <w:bCs/>
                <w:sz w:val="16"/>
                <w:szCs w:val="16"/>
              </w:rPr>
              <w:t>evaluation criteria to measure the effectiveness of the current security practices are proposed.</w:t>
            </w:r>
          </w:p>
          <w:p w:rsidR="006D7273" w:rsidRPr="001B1158" w:rsidRDefault="006D7273" w:rsidP="00B910BC">
            <w:pPr>
              <w:spacing w:before="120" w:after="120"/>
              <w:rPr>
                <w:rFonts w:cstheme="minorHAnsi"/>
                <w:bCs/>
                <w:sz w:val="16"/>
                <w:szCs w:val="16"/>
              </w:rPr>
            </w:pPr>
            <w:r>
              <w:rPr>
                <w:rFonts w:cstheme="minorHAnsi"/>
                <w:b/>
                <w:bCs/>
                <w:sz w:val="16"/>
                <w:szCs w:val="16"/>
              </w:rPr>
              <w:t>5 - 9</w:t>
            </w:r>
            <w:r w:rsidRPr="00463987">
              <w:rPr>
                <w:rFonts w:cstheme="minorHAnsi"/>
                <w:b/>
                <w:bCs/>
                <w:sz w:val="16"/>
                <w:szCs w:val="16"/>
              </w:rPr>
              <w:t xml:space="preserve"> Marks</w:t>
            </w:r>
          </w:p>
        </w:tc>
        <w:tc>
          <w:tcPr>
            <w:tcW w:w="2126" w:type="dxa"/>
          </w:tcPr>
          <w:p w:rsidR="00223128" w:rsidRDefault="00223128" w:rsidP="00B910BC">
            <w:pPr>
              <w:spacing w:before="120" w:after="120"/>
              <w:rPr>
                <w:rFonts w:cstheme="minorHAnsi"/>
                <w:bCs/>
                <w:sz w:val="16"/>
                <w:szCs w:val="16"/>
              </w:rPr>
            </w:pPr>
            <w:r w:rsidRPr="001B1158">
              <w:rPr>
                <w:rFonts w:cstheme="minorHAnsi"/>
                <w:bCs/>
                <w:sz w:val="16"/>
                <w:szCs w:val="16"/>
              </w:rPr>
              <w:t xml:space="preserve">Sound range of </w:t>
            </w:r>
            <w:r>
              <w:rPr>
                <w:rFonts w:cstheme="minorHAnsi"/>
                <w:bCs/>
                <w:sz w:val="16"/>
                <w:szCs w:val="16"/>
              </w:rPr>
              <w:t xml:space="preserve">relevant </w:t>
            </w:r>
            <w:r w:rsidRPr="001B1158">
              <w:rPr>
                <w:rFonts w:cstheme="minorHAnsi"/>
                <w:bCs/>
                <w:sz w:val="16"/>
                <w:szCs w:val="16"/>
              </w:rPr>
              <w:t>evaluation criteria to measure the effectiveness of the current security practices are proposed and applied.</w:t>
            </w:r>
          </w:p>
          <w:p w:rsidR="006D7273" w:rsidRPr="001B1158" w:rsidRDefault="006D7273" w:rsidP="00B910BC">
            <w:pPr>
              <w:spacing w:before="120" w:after="120"/>
              <w:rPr>
                <w:rFonts w:cstheme="minorHAnsi"/>
                <w:bCs/>
                <w:sz w:val="16"/>
                <w:szCs w:val="16"/>
              </w:rPr>
            </w:pPr>
            <w:r>
              <w:rPr>
                <w:rFonts w:cstheme="minorHAnsi"/>
                <w:b/>
                <w:bCs/>
                <w:sz w:val="16"/>
                <w:szCs w:val="16"/>
              </w:rPr>
              <w:t>10 - 14</w:t>
            </w:r>
            <w:r w:rsidRPr="00463987">
              <w:rPr>
                <w:rFonts w:cstheme="minorHAnsi"/>
                <w:b/>
                <w:bCs/>
                <w:sz w:val="16"/>
                <w:szCs w:val="16"/>
              </w:rPr>
              <w:t xml:space="preserve"> Marks</w:t>
            </w:r>
          </w:p>
        </w:tc>
        <w:tc>
          <w:tcPr>
            <w:tcW w:w="2268" w:type="dxa"/>
          </w:tcPr>
          <w:p w:rsidR="00223128" w:rsidRDefault="00223128" w:rsidP="00B910BC">
            <w:pPr>
              <w:spacing w:before="120" w:after="120"/>
              <w:ind w:left="-6"/>
              <w:rPr>
                <w:rFonts w:cstheme="minorHAnsi"/>
                <w:bCs/>
                <w:sz w:val="16"/>
                <w:szCs w:val="16"/>
              </w:rPr>
            </w:pPr>
            <w:r w:rsidRPr="001B1158">
              <w:rPr>
                <w:rFonts w:cstheme="minorHAnsi"/>
                <w:bCs/>
                <w:sz w:val="16"/>
                <w:szCs w:val="16"/>
              </w:rPr>
              <w:t xml:space="preserve">Detailed set of </w:t>
            </w:r>
            <w:r>
              <w:rPr>
                <w:rFonts w:cstheme="minorHAnsi"/>
                <w:bCs/>
                <w:sz w:val="16"/>
                <w:szCs w:val="16"/>
              </w:rPr>
              <w:t xml:space="preserve">relevant </w:t>
            </w:r>
            <w:r w:rsidRPr="001B1158">
              <w:rPr>
                <w:rFonts w:cstheme="minorHAnsi"/>
                <w:bCs/>
                <w:sz w:val="16"/>
                <w:szCs w:val="16"/>
              </w:rPr>
              <w:t>evaluation criteria to measure the effectiveness of the current security practices are proposed and applied.</w:t>
            </w:r>
          </w:p>
          <w:p w:rsidR="006D7273" w:rsidRPr="001B1158" w:rsidRDefault="006D7273" w:rsidP="00B910BC">
            <w:pPr>
              <w:spacing w:before="120" w:after="120"/>
              <w:ind w:left="-6"/>
              <w:rPr>
                <w:rFonts w:cstheme="minorHAnsi"/>
                <w:bCs/>
                <w:sz w:val="16"/>
                <w:szCs w:val="16"/>
              </w:rPr>
            </w:pPr>
            <w:r>
              <w:rPr>
                <w:rFonts w:cstheme="minorHAnsi"/>
                <w:b/>
                <w:bCs/>
                <w:sz w:val="16"/>
                <w:szCs w:val="16"/>
              </w:rPr>
              <w:t>15 - 17</w:t>
            </w:r>
            <w:r w:rsidRPr="00463987">
              <w:rPr>
                <w:rFonts w:cstheme="minorHAnsi"/>
                <w:b/>
                <w:bCs/>
                <w:sz w:val="16"/>
                <w:szCs w:val="16"/>
              </w:rPr>
              <w:t xml:space="preserve"> Marks</w:t>
            </w:r>
          </w:p>
        </w:tc>
        <w:tc>
          <w:tcPr>
            <w:tcW w:w="2126" w:type="dxa"/>
          </w:tcPr>
          <w:p w:rsidR="00223128" w:rsidRDefault="00223128" w:rsidP="00B910BC">
            <w:pPr>
              <w:spacing w:before="120" w:after="120"/>
              <w:ind w:right="28"/>
              <w:rPr>
                <w:rFonts w:cstheme="minorHAnsi"/>
                <w:bCs/>
                <w:sz w:val="16"/>
                <w:szCs w:val="16"/>
              </w:rPr>
            </w:pPr>
            <w:r w:rsidRPr="001B1158">
              <w:rPr>
                <w:rFonts w:cstheme="minorHAnsi"/>
                <w:bCs/>
                <w:sz w:val="16"/>
                <w:szCs w:val="16"/>
              </w:rPr>
              <w:t xml:space="preserve">Comprehensive set of </w:t>
            </w:r>
            <w:r>
              <w:rPr>
                <w:rFonts w:cstheme="minorHAnsi"/>
                <w:bCs/>
                <w:sz w:val="16"/>
                <w:szCs w:val="16"/>
              </w:rPr>
              <w:t xml:space="preserve">relevant </w:t>
            </w:r>
            <w:r w:rsidRPr="001B1158">
              <w:rPr>
                <w:rFonts w:cstheme="minorHAnsi"/>
                <w:bCs/>
                <w:sz w:val="16"/>
                <w:szCs w:val="16"/>
              </w:rPr>
              <w:t>evaluation criteria to measure the effectiveness of the current security practices are proposed and applied.</w:t>
            </w:r>
          </w:p>
          <w:p w:rsidR="006D7273" w:rsidRDefault="006D7273" w:rsidP="00B910BC">
            <w:pPr>
              <w:spacing w:before="120" w:after="120"/>
              <w:ind w:right="28"/>
              <w:rPr>
                <w:rFonts w:cstheme="minorHAnsi"/>
                <w:bCs/>
                <w:sz w:val="16"/>
                <w:szCs w:val="16"/>
              </w:rPr>
            </w:pPr>
            <w:r>
              <w:rPr>
                <w:rFonts w:cstheme="minorHAnsi"/>
                <w:b/>
                <w:bCs/>
                <w:sz w:val="16"/>
                <w:szCs w:val="16"/>
              </w:rPr>
              <w:t xml:space="preserve">18 - </w:t>
            </w:r>
            <w:r w:rsidRPr="00463987">
              <w:rPr>
                <w:rFonts w:cstheme="minorHAnsi"/>
                <w:b/>
                <w:bCs/>
                <w:sz w:val="16"/>
                <w:szCs w:val="16"/>
              </w:rPr>
              <w:t>20 Marks</w:t>
            </w:r>
          </w:p>
          <w:p w:rsidR="006D7273" w:rsidRPr="001B1158" w:rsidRDefault="006D7273" w:rsidP="00B910BC">
            <w:pPr>
              <w:spacing w:before="120" w:after="120"/>
              <w:ind w:right="28"/>
              <w:rPr>
                <w:rFonts w:cstheme="minorHAnsi"/>
                <w:bCs/>
                <w:sz w:val="16"/>
                <w:szCs w:val="16"/>
              </w:rPr>
            </w:pPr>
          </w:p>
        </w:tc>
      </w:tr>
    </w:tbl>
    <w:p w:rsidR="00C96673" w:rsidRDefault="00C96673"/>
    <w:p w:rsidR="006D7273" w:rsidRDefault="006D7273"/>
    <w:p w:rsidR="006D7273" w:rsidRDefault="006D7273"/>
    <w:p w:rsidR="006D7273" w:rsidRDefault="006D7273"/>
    <w:p w:rsidR="006D7273" w:rsidRDefault="006D7273"/>
    <w:p w:rsidR="006D7273" w:rsidRDefault="006D7273"/>
    <w:p w:rsidR="006D7273" w:rsidRDefault="006D7273"/>
    <w:p w:rsidR="006D7273" w:rsidRDefault="006D7273"/>
    <w:p w:rsidR="006D7273" w:rsidRDefault="006D7273"/>
    <w:p w:rsidR="00D240DE" w:rsidRPr="00D240DE" w:rsidRDefault="00D240DE">
      <w:pPr>
        <w:rPr>
          <w:b/>
        </w:rPr>
      </w:pPr>
      <w:r w:rsidRPr="00D240DE">
        <w:rPr>
          <w:b/>
        </w:rPr>
        <w:t>Legal and Ethical Consequences</w:t>
      </w:r>
    </w:p>
    <w:tbl>
      <w:tblPr>
        <w:tblStyle w:val="TableGrid"/>
        <w:tblW w:w="10632" w:type="dxa"/>
        <w:tblInd w:w="-998" w:type="dxa"/>
        <w:tblLook w:val="04A0" w:firstRow="1" w:lastRow="0" w:firstColumn="1" w:lastColumn="0" w:noHBand="0" w:noVBand="1"/>
      </w:tblPr>
      <w:tblGrid>
        <w:gridCol w:w="2127"/>
        <w:gridCol w:w="1985"/>
        <w:gridCol w:w="2126"/>
        <w:gridCol w:w="2268"/>
        <w:gridCol w:w="2126"/>
      </w:tblGrid>
      <w:tr w:rsidR="00D240DE" w:rsidRPr="000E35F9" w:rsidTr="00D240DE">
        <w:tc>
          <w:tcPr>
            <w:tcW w:w="2127" w:type="dxa"/>
          </w:tcPr>
          <w:p w:rsidR="00D240DE" w:rsidRDefault="00D240DE" w:rsidP="00B910BC">
            <w:pPr>
              <w:spacing w:before="120" w:after="120"/>
              <w:rPr>
                <w:rFonts w:cstheme="minorHAnsi"/>
                <w:bCs/>
                <w:sz w:val="16"/>
                <w:szCs w:val="16"/>
              </w:rPr>
            </w:pPr>
            <w:r w:rsidRPr="000E35F9">
              <w:rPr>
                <w:rFonts w:cstheme="minorHAnsi"/>
                <w:bCs/>
                <w:sz w:val="16"/>
                <w:szCs w:val="16"/>
              </w:rPr>
              <w:t xml:space="preserve">Limited identification of the possible legal </w:t>
            </w:r>
            <w:r>
              <w:rPr>
                <w:rFonts w:cstheme="minorHAnsi"/>
                <w:bCs/>
                <w:sz w:val="16"/>
                <w:szCs w:val="16"/>
              </w:rPr>
              <w:t xml:space="preserve">or ethical </w:t>
            </w:r>
            <w:r w:rsidRPr="000E35F9">
              <w:rPr>
                <w:rFonts w:cstheme="minorHAnsi"/>
                <w:bCs/>
                <w:sz w:val="16"/>
                <w:szCs w:val="16"/>
              </w:rPr>
              <w:t>consequences of ineffective security practices.</w:t>
            </w:r>
          </w:p>
          <w:p w:rsidR="0037741C" w:rsidRDefault="0037741C" w:rsidP="00B910BC">
            <w:pPr>
              <w:spacing w:before="120" w:after="120"/>
              <w:rPr>
                <w:rFonts w:cstheme="minorHAnsi"/>
                <w:bCs/>
                <w:sz w:val="16"/>
                <w:szCs w:val="16"/>
              </w:rPr>
            </w:pPr>
          </w:p>
          <w:p w:rsidR="0037741C" w:rsidRPr="0037741C" w:rsidRDefault="006D7273" w:rsidP="00B910BC">
            <w:pPr>
              <w:spacing w:before="120" w:after="120"/>
              <w:rPr>
                <w:rFonts w:cstheme="minorHAnsi"/>
                <w:b/>
                <w:bCs/>
                <w:sz w:val="16"/>
                <w:szCs w:val="16"/>
              </w:rPr>
            </w:pPr>
            <w:r>
              <w:rPr>
                <w:rFonts w:cstheme="minorHAnsi"/>
                <w:b/>
                <w:bCs/>
                <w:sz w:val="16"/>
                <w:szCs w:val="16"/>
              </w:rPr>
              <w:t>1 - 4</w:t>
            </w:r>
            <w:r w:rsidRPr="00463987">
              <w:rPr>
                <w:rFonts w:cstheme="minorHAnsi"/>
                <w:b/>
                <w:bCs/>
                <w:sz w:val="16"/>
                <w:szCs w:val="16"/>
              </w:rPr>
              <w:t xml:space="preserve"> Marks</w:t>
            </w:r>
          </w:p>
        </w:tc>
        <w:tc>
          <w:tcPr>
            <w:tcW w:w="1985" w:type="dxa"/>
          </w:tcPr>
          <w:p w:rsidR="00D240DE" w:rsidRDefault="00D240DE" w:rsidP="00B910BC">
            <w:pPr>
              <w:spacing w:before="120" w:after="120"/>
              <w:rPr>
                <w:rFonts w:cstheme="minorHAnsi"/>
                <w:bCs/>
                <w:sz w:val="16"/>
                <w:szCs w:val="16"/>
              </w:rPr>
            </w:pPr>
            <w:r w:rsidRPr="000E35F9">
              <w:rPr>
                <w:rFonts w:cstheme="minorHAnsi"/>
                <w:bCs/>
                <w:sz w:val="16"/>
                <w:szCs w:val="16"/>
              </w:rPr>
              <w:t xml:space="preserve">Some understanding of the possible legal </w:t>
            </w:r>
            <w:r>
              <w:rPr>
                <w:rFonts w:cstheme="minorHAnsi"/>
                <w:bCs/>
                <w:sz w:val="16"/>
                <w:szCs w:val="16"/>
              </w:rPr>
              <w:t xml:space="preserve">or and ethical </w:t>
            </w:r>
            <w:r w:rsidRPr="000E35F9">
              <w:rPr>
                <w:rFonts w:cstheme="minorHAnsi"/>
                <w:bCs/>
                <w:sz w:val="16"/>
                <w:szCs w:val="16"/>
              </w:rPr>
              <w:t>consequences of ineffective security practices.</w:t>
            </w:r>
          </w:p>
          <w:p w:rsidR="0037741C" w:rsidRPr="0037741C" w:rsidRDefault="0037741C" w:rsidP="00B910BC">
            <w:pPr>
              <w:spacing w:before="120" w:after="120"/>
              <w:rPr>
                <w:rFonts w:cstheme="minorHAnsi"/>
                <w:b/>
                <w:bCs/>
                <w:sz w:val="16"/>
                <w:szCs w:val="16"/>
              </w:rPr>
            </w:pPr>
          </w:p>
          <w:p w:rsidR="0037741C" w:rsidRPr="000E35F9" w:rsidRDefault="006D7273" w:rsidP="00B910BC">
            <w:pPr>
              <w:spacing w:before="120" w:after="120"/>
              <w:rPr>
                <w:rFonts w:cstheme="minorHAnsi"/>
                <w:bCs/>
                <w:sz w:val="16"/>
                <w:szCs w:val="16"/>
              </w:rPr>
            </w:pPr>
            <w:r>
              <w:rPr>
                <w:rFonts w:cstheme="minorHAnsi"/>
                <w:b/>
                <w:bCs/>
                <w:sz w:val="16"/>
                <w:szCs w:val="16"/>
              </w:rPr>
              <w:t>5 - 9</w:t>
            </w:r>
            <w:r w:rsidRPr="00463987">
              <w:rPr>
                <w:rFonts w:cstheme="minorHAnsi"/>
                <w:b/>
                <w:bCs/>
                <w:sz w:val="16"/>
                <w:szCs w:val="16"/>
              </w:rPr>
              <w:t xml:space="preserve"> Marks</w:t>
            </w:r>
          </w:p>
        </w:tc>
        <w:tc>
          <w:tcPr>
            <w:tcW w:w="2126" w:type="dxa"/>
          </w:tcPr>
          <w:p w:rsidR="00D240DE" w:rsidRDefault="00D240DE" w:rsidP="00B910BC">
            <w:pPr>
              <w:spacing w:before="120" w:after="120"/>
              <w:rPr>
                <w:rFonts w:cstheme="minorHAnsi"/>
                <w:bCs/>
                <w:sz w:val="16"/>
                <w:szCs w:val="16"/>
              </w:rPr>
            </w:pPr>
            <w:r w:rsidRPr="000E35F9">
              <w:rPr>
                <w:rFonts w:cstheme="minorHAnsi"/>
                <w:bCs/>
                <w:sz w:val="16"/>
                <w:szCs w:val="16"/>
              </w:rPr>
              <w:t>Sound understanding of the possible legal and ethical consequences of ineffective security practices.</w:t>
            </w:r>
          </w:p>
          <w:p w:rsidR="0037741C" w:rsidRDefault="0037741C" w:rsidP="00B910BC">
            <w:pPr>
              <w:spacing w:before="120" w:after="120"/>
              <w:rPr>
                <w:rFonts w:cstheme="minorHAnsi"/>
                <w:bCs/>
                <w:sz w:val="16"/>
                <w:szCs w:val="16"/>
              </w:rPr>
            </w:pPr>
          </w:p>
          <w:p w:rsidR="0037741C" w:rsidRPr="0037741C" w:rsidRDefault="006D7273" w:rsidP="00B910BC">
            <w:pPr>
              <w:spacing w:before="120" w:after="120"/>
              <w:rPr>
                <w:rFonts w:cstheme="minorHAnsi"/>
                <w:b/>
                <w:bCs/>
                <w:sz w:val="16"/>
                <w:szCs w:val="16"/>
              </w:rPr>
            </w:pPr>
            <w:r>
              <w:rPr>
                <w:rFonts w:cstheme="minorHAnsi"/>
                <w:b/>
                <w:bCs/>
                <w:sz w:val="16"/>
                <w:szCs w:val="16"/>
              </w:rPr>
              <w:t>10 - 14</w:t>
            </w:r>
            <w:r w:rsidRPr="00463987">
              <w:rPr>
                <w:rFonts w:cstheme="minorHAnsi"/>
                <w:b/>
                <w:bCs/>
                <w:sz w:val="16"/>
                <w:szCs w:val="16"/>
              </w:rPr>
              <w:t xml:space="preserve"> Marks</w:t>
            </w:r>
          </w:p>
        </w:tc>
        <w:tc>
          <w:tcPr>
            <w:tcW w:w="2268" w:type="dxa"/>
          </w:tcPr>
          <w:p w:rsidR="00D240DE" w:rsidRDefault="00D240DE" w:rsidP="00B910BC">
            <w:pPr>
              <w:spacing w:before="120" w:after="120"/>
              <w:ind w:left="-6"/>
              <w:rPr>
                <w:rFonts w:cstheme="minorHAnsi"/>
                <w:bCs/>
                <w:sz w:val="16"/>
                <w:szCs w:val="16"/>
              </w:rPr>
            </w:pPr>
            <w:r w:rsidRPr="000E35F9">
              <w:rPr>
                <w:rFonts w:cstheme="minorHAnsi"/>
                <w:bCs/>
                <w:sz w:val="16"/>
                <w:szCs w:val="16"/>
              </w:rPr>
              <w:t>Detailed understanding of the possible legal and ethical consequences of ineffective security practices.</w:t>
            </w:r>
          </w:p>
          <w:p w:rsidR="0037741C" w:rsidRDefault="0037741C" w:rsidP="00B910BC">
            <w:pPr>
              <w:spacing w:before="120" w:after="120"/>
              <w:ind w:left="-6"/>
              <w:rPr>
                <w:rFonts w:cstheme="minorHAnsi"/>
                <w:bCs/>
                <w:sz w:val="16"/>
                <w:szCs w:val="16"/>
              </w:rPr>
            </w:pPr>
          </w:p>
          <w:p w:rsidR="0037741C" w:rsidRPr="0037741C" w:rsidRDefault="006D7273" w:rsidP="00B910BC">
            <w:pPr>
              <w:spacing w:before="120" w:after="120"/>
              <w:ind w:left="-6"/>
              <w:rPr>
                <w:rFonts w:cstheme="minorHAnsi"/>
                <w:b/>
                <w:bCs/>
                <w:sz w:val="16"/>
                <w:szCs w:val="16"/>
              </w:rPr>
            </w:pPr>
            <w:r>
              <w:rPr>
                <w:rFonts w:cstheme="minorHAnsi"/>
                <w:b/>
                <w:bCs/>
                <w:sz w:val="16"/>
                <w:szCs w:val="16"/>
              </w:rPr>
              <w:t>15 - 17</w:t>
            </w:r>
            <w:r w:rsidRPr="00463987">
              <w:rPr>
                <w:rFonts w:cstheme="minorHAnsi"/>
                <w:b/>
                <w:bCs/>
                <w:sz w:val="16"/>
                <w:szCs w:val="16"/>
              </w:rPr>
              <w:t xml:space="preserve"> Marks</w:t>
            </w:r>
          </w:p>
        </w:tc>
        <w:tc>
          <w:tcPr>
            <w:tcW w:w="2126" w:type="dxa"/>
          </w:tcPr>
          <w:p w:rsidR="00D240DE" w:rsidRDefault="00D240DE" w:rsidP="00B910BC">
            <w:pPr>
              <w:spacing w:before="120" w:after="120"/>
              <w:ind w:right="28"/>
              <w:rPr>
                <w:rFonts w:cstheme="minorHAnsi"/>
                <w:bCs/>
                <w:sz w:val="16"/>
                <w:szCs w:val="16"/>
              </w:rPr>
            </w:pPr>
            <w:r w:rsidRPr="000E35F9">
              <w:rPr>
                <w:rFonts w:cstheme="minorHAnsi"/>
                <w:bCs/>
                <w:sz w:val="16"/>
                <w:szCs w:val="16"/>
              </w:rPr>
              <w:t>Comprehensive understanding of the possible legal and ethical consequences of ineffective security practices.</w:t>
            </w:r>
          </w:p>
          <w:p w:rsidR="0037741C" w:rsidRPr="0037741C" w:rsidRDefault="006D7273" w:rsidP="00B910BC">
            <w:pPr>
              <w:spacing w:before="120" w:after="120"/>
              <w:ind w:right="28"/>
              <w:rPr>
                <w:rFonts w:cstheme="minorHAnsi"/>
                <w:b/>
                <w:bCs/>
                <w:sz w:val="16"/>
                <w:szCs w:val="16"/>
              </w:rPr>
            </w:pPr>
            <w:r>
              <w:rPr>
                <w:rFonts w:cstheme="minorHAnsi"/>
                <w:b/>
                <w:bCs/>
                <w:sz w:val="16"/>
                <w:szCs w:val="16"/>
              </w:rPr>
              <w:t xml:space="preserve">18 - </w:t>
            </w:r>
            <w:r w:rsidRPr="00463987">
              <w:rPr>
                <w:rFonts w:cstheme="minorHAnsi"/>
                <w:b/>
                <w:bCs/>
                <w:sz w:val="16"/>
                <w:szCs w:val="16"/>
              </w:rPr>
              <w:t>20 Marks</w:t>
            </w:r>
          </w:p>
        </w:tc>
      </w:tr>
    </w:tbl>
    <w:p w:rsidR="009F6E3B" w:rsidRPr="00D240DE" w:rsidRDefault="009F6E3B"/>
    <w:p w:rsidR="009F6E3B" w:rsidRDefault="009F6E3B">
      <w:pPr>
        <w:rPr>
          <w:lang w:val="en-US"/>
        </w:rPr>
      </w:pPr>
    </w:p>
    <w:p w:rsidR="00D240DE" w:rsidRDefault="00D240DE">
      <w:pPr>
        <w:rPr>
          <w:lang w:val="en-US"/>
        </w:rPr>
      </w:pPr>
    </w:p>
    <w:p w:rsidR="00D240DE" w:rsidRPr="006F5858" w:rsidRDefault="006F5858">
      <w:pPr>
        <w:rPr>
          <w:b/>
          <w:lang w:val="en-US"/>
        </w:rPr>
      </w:pPr>
      <w:r w:rsidRPr="006F5858">
        <w:rPr>
          <w:b/>
          <w:lang w:val="en-US"/>
        </w:rPr>
        <w:t>Recommendation</w:t>
      </w:r>
      <w:r w:rsidRPr="00C16C7C">
        <w:rPr>
          <w:b/>
          <w:lang w:val="en-US"/>
        </w:rPr>
        <w:t>s</w:t>
      </w:r>
      <w:r w:rsidR="00C16C7C">
        <w:rPr>
          <w:b/>
          <w:lang w:val="en-US"/>
        </w:rPr>
        <w:t xml:space="preserve"> and Risk Management Plan</w:t>
      </w:r>
    </w:p>
    <w:tbl>
      <w:tblPr>
        <w:tblStyle w:val="TableGrid"/>
        <w:tblW w:w="10632" w:type="dxa"/>
        <w:tblInd w:w="-998" w:type="dxa"/>
        <w:tblLook w:val="04A0" w:firstRow="1" w:lastRow="0" w:firstColumn="1" w:lastColumn="0" w:noHBand="0" w:noVBand="1"/>
      </w:tblPr>
      <w:tblGrid>
        <w:gridCol w:w="2269"/>
        <w:gridCol w:w="1843"/>
        <w:gridCol w:w="2126"/>
        <w:gridCol w:w="2268"/>
        <w:gridCol w:w="2126"/>
      </w:tblGrid>
      <w:tr w:rsidR="006F5858" w:rsidRPr="00D37580" w:rsidTr="006F5858">
        <w:tc>
          <w:tcPr>
            <w:tcW w:w="2269" w:type="dxa"/>
          </w:tcPr>
          <w:p w:rsidR="006F5858" w:rsidRDefault="006F5858" w:rsidP="00B910BC">
            <w:pPr>
              <w:spacing w:before="120" w:after="120"/>
              <w:rPr>
                <w:rFonts w:cstheme="minorHAnsi"/>
                <w:bCs/>
                <w:sz w:val="16"/>
                <w:szCs w:val="16"/>
              </w:rPr>
            </w:pPr>
            <w:r w:rsidRPr="00D37580">
              <w:rPr>
                <w:rFonts w:cstheme="minorHAnsi"/>
                <w:bCs/>
                <w:sz w:val="16"/>
                <w:szCs w:val="16"/>
              </w:rPr>
              <w:t>Few recommendations are made to improve the current security practices</w:t>
            </w:r>
            <w:r>
              <w:rPr>
                <w:rFonts w:cstheme="minorHAnsi"/>
                <w:bCs/>
                <w:sz w:val="16"/>
                <w:szCs w:val="16"/>
              </w:rPr>
              <w:t xml:space="preserve"> as part of a</w:t>
            </w:r>
            <w:r w:rsidRPr="00D37580">
              <w:rPr>
                <w:rFonts w:cstheme="minorHAnsi"/>
                <w:bCs/>
                <w:sz w:val="16"/>
                <w:szCs w:val="16"/>
              </w:rPr>
              <w:t xml:space="preserve"> risk management plan.</w:t>
            </w:r>
          </w:p>
          <w:p w:rsidR="005772A1" w:rsidRDefault="005772A1" w:rsidP="00B910BC">
            <w:pPr>
              <w:spacing w:before="120" w:after="120"/>
              <w:rPr>
                <w:rFonts w:cstheme="minorHAnsi"/>
                <w:bCs/>
                <w:sz w:val="16"/>
                <w:szCs w:val="16"/>
              </w:rPr>
            </w:pPr>
          </w:p>
          <w:p w:rsidR="005772A1" w:rsidRDefault="005772A1" w:rsidP="00B910BC">
            <w:pPr>
              <w:spacing w:before="120" w:after="120"/>
              <w:rPr>
                <w:rFonts w:cstheme="minorHAnsi"/>
                <w:bCs/>
                <w:sz w:val="16"/>
                <w:szCs w:val="16"/>
              </w:rPr>
            </w:pPr>
          </w:p>
          <w:p w:rsidR="005772A1" w:rsidRPr="00D37580" w:rsidRDefault="005772A1" w:rsidP="005772A1">
            <w:pPr>
              <w:spacing w:before="120" w:after="120"/>
              <w:rPr>
                <w:rFonts w:cstheme="minorHAnsi"/>
                <w:bCs/>
                <w:sz w:val="16"/>
                <w:szCs w:val="16"/>
              </w:rPr>
            </w:pPr>
            <w:r>
              <w:rPr>
                <w:rFonts w:cstheme="minorHAnsi"/>
                <w:b/>
                <w:bCs/>
                <w:sz w:val="16"/>
                <w:szCs w:val="16"/>
              </w:rPr>
              <w:t>1 - 4</w:t>
            </w:r>
            <w:r w:rsidRPr="00463987">
              <w:rPr>
                <w:rFonts w:cstheme="minorHAnsi"/>
                <w:b/>
                <w:bCs/>
                <w:sz w:val="16"/>
                <w:szCs w:val="16"/>
              </w:rPr>
              <w:t xml:space="preserve"> Marks</w:t>
            </w:r>
          </w:p>
        </w:tc>
        <w:tc>
          <w:tcPr>
            <w:tcW w:w="1843" w:type="dxa"/>
          </w:tcPr>
          <w:p w:rsidR="006F5858" w:rsidRDefault="006F5858" w:rsidP="00B910BC">
            <w:pPr>
              <w:spacing w:before="120" w:after="120"/>
              <w:rPr>
                <w:rFonts w:cstheme="minorHAnsi"/>
                <w:bCs/>
                <w:sz w:val="16"/>
                <w:szCs w:val="16"/>
              </w:rPr>
            </w:pPr>
            <w:r w:rsidRPr="00D37580">
              <w:rPr>
                <w:rFonts w:cstheme="minorHAnsi"/>
                <w:bCs/>
                <w:sz w:val="16"/>
                <w:szCs w:val="16"/>
              </w:rPr>
              <w:t>Some recommendations are made and justified to improve the current security pract</w:t>
            </w:r>
            <w:r>
              <w:rPr>
                <w:rFonts w:cstheme="minorHAnsi"/>
                <w:bCs/>
                <w:sz w:val="16"/>
                <w:szCs w:val="16"/>
              </w:rPr>
              <w:t>ices as part of a</w:t>
            </w:r>
            <w:r w:rsidRPr="00D37580">
              <w:rPr>
                <w:rFonts w:cstheme="minorHAnsi"/>
                <w:bCs/>
                <w:sz w:val="16"/>
                <w:szCs w:val="16"/>
              </w:rPr>
              <w:t xml:space="preserve"> risk management plan.</w:t>
            </w:r>
          </w:p>
          <w:p w:rsidR="005772A1" w:rsidRDefault="005772A1" w:rsidP="00B910BC">
            <w:pPr>
              <w:spacing w:before="120" w:after="120"/>
              <w:rPr>
                <w:rFonts w:cstheme="minorHAnsi"/>
                <w:bCs/>
                <w:sz w:val="16"/>
                <w:szCs w:val="16"/>
              </w:rPr>
            </w:pPr>
          </w:p>
          <w:p w:rsidR="005772A1" w:rsidRPr="00D37580" w:rsidRDefault="005772A1" w:rsidP="005772A1">
            <w:pPr>
              <w:spacing w:before="120" w:after="120"/>
              <w:rPr>
                <w:rFonts w:cstheme="minorHAnsi"/>
                <w:bCs/>
                <w:sz w:val="16"/>
                <w:szCs w:val="16"/>
              </w:rPr>
            </w:pPr>
            <w:r>
              <w:rPr>
                <w:rFonts w:cstheme="minorHAnsi"/>
                <w:b/>
                <w:bCs/>
                <w:sz w:val="16"/>
                <w:szCs w:val="16"/>
              </w:rPr>
              <w:t>5 - 9</w:t>
            </w:r>
            <w:r w:rsidRPr="00463987">
              <w:rPr>
                <w:rFonts w:cstheme="minorHAnsi"/>
                <w:b/>
                <w:bCs/>
                <w:sz w:val="16"/>
                <w:szCs w:val="16"/>
              </w:rPr>
              <w:t xml:space="preserve"> Marks</w:t>
            </w:r>
          </w:p>
        </w:tc>
        <w:tc>
          <w:tcPr>
            <w:tcW w:w="2126" w:type="dxa"/>
          </w:tcPr>
          <w:p w:rsidR="006F5858" w:rsidRDefault="006F5858" w:rsidP="00B910BC">
            <w:pPr>
              <w:spacing w:before="120" w:after="120"/>
              <w:rPr>
                <w:rFonts w:cstheme="minorHAnsi"/>
                <w:bCs/>
                <w:sz w:val="16"/>
                <w:szCs w:val="16"/>
              </w:rPr>
            </w:pPr>
            <w:r w:rsidRPr="00D37580">
              <w:rPr>
                <w:rFonts w:cstheme="minorHAnsi"/>
                <w:bCs/>
                <w:sz w:val="16"/>
                <w:szCs w:val="16"/>
              </w:rPr>
              <w:t>Sound recommendations are made and justified to improve the current security practices as part of an effective risk management plan.</w:t>
            </w:r>
          </w:p>
          <w:p w:rsidR="005772A1" w:rsidRDefault="005772A1" w:rsidP="00B910BC">
            <w:pPr>
              <w:spacing w:before="120" w:after="120"/>
              <w:rPr>
                <w:rFonts w:cstheme="minorHAnsi"/>
                <w:bCs/>
                <w:sz w:val="16"/>
                <w:szCs w:val="16"/>
              </w:rPr>
            </w:pPr>
          </w:p>
          <w:p w:rsidR="005772A1" w:rsidRPr="00D37580" w:rsidRDefault="005772A1" w:rsidP="005772A1">
            <w:pPr>
              <w:spacing w:before="120" w:after="120"/>
              <w:rPr>
                <w:rFonts w:cstheme="minorHAnsi"/>
                <w:bCs/>
                <w:sz w:val="16"/>
                <w:szCs w:val="16"/>
              </w:rPr>
            </w:pPr>
            <w:r>
              <w:rPr>
                <w:rFonts w:cstheme="minorHAnsi"/>
                <w:b/>
                <w:bCs/>
                <w:sz w:val="16"/>
                <w:szCs w:val="16"/>
              </w:rPr>
              <w:t>10 - 14</w:t>
            </w:r>
            <w:r w:rsidRPr="00463987">
              <w:rPr>
                <w:rFonts w:cstheme="minorHAnsi"/>
                <w:b/>
                <w:bCs/>
                <w:sz w:val="16"/>
                <w:szCs w:val="16"/>
              </w:rPr>
              <w:t xml:space="preserve"> Marks</w:t>
            </w:r>
          </w:p>
        </w:tc>
        <w:tc>
          <w:tcPr>
            <w:tcW w:w="2268" w:type="dxa"/>
          </w:tcPr>
          <w:p w:rsidR="006F5858" w:rsidRDefault="006F5858" w:rsidP="00B910BC">
            <w:pPr>
              <w:spacing w:before="120" w:after="120"/>
              <w:ind w:left="-6"/>
              <w:rPr>
                <w:rFonts w:cstheme="minorHAnsi"/>
                <w:bCs/>
                <w:sz w:val="16"/>
                <w:szCs w:val="16"/>
              </w:rPr>
            </w:pPr>
            <w:r w:rsidRPr="00D37580">
              <w:rPr>
                <w:rFonts w:cstheme="minorHAnsi"/>
                <w:bCs/>
                <w:sz w:val="16"/>
                <w:szCs w:val="16"/>
              </w:rPr>
              <w:t>Detailed recommendations are made and justified to improve the current security practices as part of an effective risk management plan.</w:t>
            </w:r>
          </w:p>
          <w:p w:rsidR="005772A1" w:rsidRDefault="005772A1" w:rsidP="00B910BC">
            <w:pPr>
              <w:spacing w:before="120" w:after="120"/>
              <w:ind w:left="-6"/>
              <w:rPr>
                <w:rFonts w:cstheme="minorHAnsi"/>
                <w:bCs/>
                <w:sz w:val="16"/>
                <w:szCs w:val="16"/>
              </w:rPr>
            </w:pPr>
          </w:p>
          <w:p w:rsidR="005772A1" w:rsidRPr="00D37580" w:rsidRDefault="005772A1" w:rsidP="00FE6C4C">
            <w:pPr>
              <w:spacing w:before="120" w:after="120"/>
              <w:rPr>
                <w:rFonts w:cstheme="minorHAnsi"/>
                <w:bCs/>
                <w:sz w:val="16"/>
                <w:szCs w:val="16"/>
              </w:rPr>
            </w:pPr>
            <w:r>
              <w:rPr>
                <w:rFonts w:cstheme="minorHAnsi"/>
                <w:b/>
                <w:bCs/>
                <w:sz w:val="16"/>
                <w:szCs w:val="16"/>
              </w:rPr>
              <w:t>15 - 17</w:t>
            </w:r>
            <w:r w:rsidRPr="00463987">
              <w:rPr>
                <w:rFonts w:cstheme="minorHAnsi"/>
                <w:b/>
                <w:bCs/>
                <w:sz w:val="16"/>
                <w:szCs w:val="16"/>
              </w:rPr>
              <w:t xml:space="preserve"> Marks</w:t>
            </w:r>
          </w:p>
        </w:tc>
        <w:tc>
          <w:tcPr>
            <w:tcW w:w="2126" w:type="dxa"/>
          </w:tcPr>
          <w:p w:rsidR="006F5858" w:rsidRDefault="006F5858" w:rsidP="00B910BC">
            <w:pPr>
              <w:spacing w:before="120" w:after="120"/>
              <w:ind w:right="28"/>
              <w:rPr>
                <w:rFonts w:cstheme="minorHAnsi"/>
                <w:bCs/>
                <w:sz w:val="16"/>
                <w:szCs w:val="16"/>
              </w:rPr>
            </w:pPr>
            <w:r w:rsidRPr="00D37580">
              <w:rPr>
                <w:rFonts w:cstheme="minorHAnsi"/>
                <w:bCs/>
                <w:sz w:val="16"/>
                <w:szCs w:val="16"/>
              </w:rPr>
              <w:t>Comprehensive recommendations are made and justified to improve the current security practices as part of an effective risk management plan.</w:t>
            </w:r>
          </w:p>
          <w:p w:rsidR="00FE6C4C" w:rsidRDefault="00FE6C4C" w:rsidP="00B910BC">
            <w:pPr>
              <w:spacing w:before="120" w:after="120"/>
              <w:ind w:right="28"/>
              <w:rPr>
                <w:rFonts w:cstheme="minorHAnsi"/>
                <w:b/>
                <w:bCs/>
                <w:sz w:val="16"/>
                <w:szCs w:val="16"/>
              </w:rPr>
            </w:pPr>
          </w:p>
          <w:p w:rsidR="00463987" w:rsidRPr="00463987" w:rsidRDefault="005772A1" w:rsidP="00B910BC">
            <w:pPr>
              <w:spacing w:before="120" w:after="120"/>
              <w:ind w:right="28"/>
              <w:rPr>
                <w:rFonts w:cstheme="minorHAnsi"/>
                <w:b/>
                <w:bCs/>
                <w:sz w:val="16"/>
                <w:szCs w:val="16"/>
              </w:rPr>
            </w:pPr>
            <w:r>
              <w:rPr>
                <w:rFonts w:cstheme="minorHAnsi"/>
                <w:b/>
                <w:bCs/>
                <w:sz w:val="16"/>
                <w:szCs w:val="16"/>
              </w:rPr>
              <w:t xml:space="preserve">18 - </w:t>
            </w:r>
            <w:r w:rsidR="00463987" w:rsidRPr="00463987">
              <w:rPr>
                <w:rFonts w:cstheme="minorHAnsi"/>
                <w:b/>
                <w:bCs/>
                <w:sz w:val="16"/>
                <w:szCs w:val="16"/>
              </w:rPr>
              <w:t>20 Marks</w:t>
            </w:r>
          </w:p>
        </w:tc>
      </w:tr>
    </w:tbl>
    <w:p w:rsidR="00D240DE" w:rsidRPr="006F5858" w:rsidRDefault="00D240DE"/>
    <w:p w:rsidR="00D240DE" w:rsidRDefault="00D240DE">
      <w:pPr>
        <w:rPr>
          <w:lang w:val="en-US"/>
        </w:rPr>
      </w:pPr>
    </w:p>
    <w:sectPr w:rsidR="00D240D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5F" w:rsidRDefault="00FC705F" w:rsidP="00C03179">
      <w:pPr>
        <w:spacing w:after="0" w:line="240" w:lineRule="auto"/>
      </w:pPr>
      <w:r>
        <w:separator/>
      </w:r>
    </w:p>
  </w:endnote>
  <w:endnote w:type="continuationSeparator" w:id="0">
    <w:p w:rsidR="00FC705F" w:rsidRDefault="00FC705F" w:rsidP="00C0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79" w:rsidRPr="00C03179" w:rsidRDefault="00C03179">
    <w:pPr>
      <w:pStyle w:val="Footer"/>
      <w:rPr>
        <w:lang w:val="en-US"/>
      </w:rPr>
    </w:pPr>
    <w:r>
      <w:rPr>
        <w:lang w:val="en-US"/>
      </w:rPr>
      <w:tab/>
      <w:t xml:space="preserve">Page </w:t>
    </w:r>
    <w:r w:rsidRPr="00C03179">
      <w:rPr>
        <w:lang w:val="en-US"/>
      </w:rPr>
      <w:fldChar w:fldCharType="begin"/>
    </w:r>
    <w:r w:rsidRPr="00C03179">
      <w:rPr>
        <w:lang w:val="en-US"/>
      </w:rPr>
      <w:instrText xml:space="preserve"> PAGE   \* MERGEFORMAT </w:instrText>
    </w:r>
    <w:r w:rsidRPr="00C03179">
      <w:rPr>
        <w:lang w:val="en-US"/>
      </w:rPr>
      <w:fldChar w:fldCharType="separate"/>
    </w:r>
    <w:r w:rsidR="002B3EDC">
      <w:rPr>
        <w:noProof/>
        <w:lang w:val="en-US"/>
      </w:rPr>
      <w:t>1</w:t>
    </w:r>
    <w:r w:rsidRPr="00C03179">
      <w:rPr>
        <w:noProof/>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5F" w:rsidRDefault="00FC705F" w:rsidP="00C03179">
      <w:pPr>
        <w:spacing w:after="0" w:line="240" w:lineRule="auto"/>
      </w:pPr>
      <w:r>
        <w:separator/>
      </w:r>
    </w:p>
  </w:footnote>
  <w:footnote w:type="continuationSeparator" w:id="0">
    <w:p w:rsidR="00FC705F" w:rsidRDefault="00FC705F" w:rsidP="00C03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79" w:rsidRPr="00C03179" w:rsidRDefault="00C03179">
    <w:pPr>
      <w:pStyle w:val="Header"/>
      <w:rPr>
        <w:i/>
        <w:sz w:val="18"/>
        <w:szCs w:val="18"/>
        <w:lang w:val="en-US"/>
      </w:rPr>
    </w:pPr>
    <w:r w:rsidRPr="00C03179">
      <w:rPr>
        <w:i/>
        <w:sz w:val="18"/>
        <w:szCs w:val="18"/>
        <w:lang w:val="en-US"/>
      </w:rPr>
      <w:t xml:space="preserve">Software Development VCE </w:t>
    </w:r>
    <w:r w:rsidRPr="00C03179">
      <w:rPr>
        <w:i/>
        <w:sz w:val="18"/>
        <w:szCs w:val="18"/>
        <w:lang w:val="en-US"/>
      </w:rPr>
      <w:tab/>
      <w:t>2020</w:t>
    </w:r>
    <w:r w:rsidRPr="00C03179">
      <w:rPr>
        <w:i/>
        <w:sz w:val="18"/>
        <w:szCs w:val="18"/>
        <w:lang w:val="en-US"/>
      </w:rPr>
      <w:tab/>
      <w:t>Vic Farrell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3CC"/>
    <w:multiLevelType w:val="hybridMultilevel"/>
    <w:tmpl w:val="14A8A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A3C95"/>
    <w:multiLevelType w:val="hybridMultilevel"/>
    <w:tmpl w:val="0E7E5C1A"/>
    <w:lvl w:ilvl="0" w:tplc="9D1A5714">
      <w:start w:val="107"/>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D23F5"/>
    <w:multiLevelType w:val="hybridMultilevel"/>
    <w:tmpl w:val="31B08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3539F"/>
    <w:multiLevelType w:val="hybridMultilevel"/>
    <w:tmpl w:val="87369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8597E"/>
    <w:multiLevelType w:val="hybridMultilevel"/>
    <w:tmpl w:val="DEAAE416"/>
    <w:lvl w:ilvl="0" w:tplc="7E1A0AD4">
      <w:start w:val="1"/>
      <w:numFmt w:val="decimal"/>
      <w:lvlText w:val="%1."/>
      <w:lvlJc w:val="left"/>
      <w:pPr>
        <w:ind w:left="720" w:hanging="360"/>
      </w:pPr>
      <w:rPr>
        <w:rFonts w:cstheme="minorHAnsi"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A240DB"/>
    <w:multiLevelType w:val="hybridMultilevel"/>
    <w:tmpl w:val="847E6E12"/>
    <w:lvl w:ilvl="0" w:tplc="AAB8E7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2E3AFA"/>
    <w:multiLevelType w:val="hybridMultilevel"/>
    <w:tmpl w:val="913C2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5674F"/>
    <w:multiLevelType w:val="hybridMultilevel"/>
    <w:tmpl w:val="1B143FE6"/>
    <w:lvl w:ilvl="0" w:tplc="9D1A5714">
      <w:start w:val="107"/>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7B6D65"/>
    <w:multiLevelType w:val="hybridMultilevel"/>
    <w:tmpl w:val="0CFA249E"/>
    <w:lvl w:ilvl="0" w:tplc="460E18A8">
      <w:numFmt w:val="bullet"/>
      <w:lvlText w:val=""/>
      <w:lvlJc w:val="left"/>
      <w:pPr>
        <w:ind w:left="378" w:hanging="269"/>
      </w:pPr>
      <w:rPr>
        <w:rFonts w:ascii="Symbol" w:eastAsia="Symbol" w:hAnsi="Symbol" w:cs="Symbol" w:hint="default"/>
        <w:w w:val="99"/>
        <w:sz w:val="20"/>
        <w:szCs w:val="20"/>
        <w:lang w:val="en-AU" w:eastAsia="en-AU" w:bidi="en-AU"/>
      </w:rPr>
    </w:lvl>
    <w:lvl w:ilvl="1" w:tplc="31F03F14">
      <w:numFmt w:val="bullet"/>
      <w:lvlText w:val="•"/>
      <w:lvlJc w:val="left"/>
      <w:pPr>
        <w:ind w:left="545" w:hanging="269"/>
      </w:pPr>
      <w:rPr>
        <w:rFonts w:hint="default"/>
        <w:lang w:val="en-AU" w:eastAsia="en-AU" w:bidi="en-AU"/>
      </w:rPr>
    </w:lvl>
    <w:lvl w:ilvl="2" w:tplc="2C529100">
      <w:numFmt w:val="bullet"/>
      <w:lvlText w:val="•"/>
      <w:lvlJc w:val="left"/>
      <w:pPr>
        <w:ind w:left="710" w:hanging="269"/>
      </w:pPr>
      <w:rPr>
        <w:rFonts w:hint="default"/>
        <w:lang w:val="en-AU" w:eastAsia="en-AU" w:bidi="en-AU"/>
      </w:rPr>
    </w:lvl>
    <w:lvl w:ilvl="3" w:tplc="354277DE">
      <w:numFmt w:val="bullet"/>
      <w:lvlText w:val="•"/>
      <w:lvlJc w:val="left"/>
      <w:pPr>
        <w:ind w:left="875" w:hanging="269"/>
      </w:pPr>
      <w:rPr>
        <w:rFonts w:hint="default"/>
        <w:lang w:val="en-AU" w:eastAsia="en-AU" w:bidi="en-AU"/>
      </w:rPr>
    </w:lvl>
    <w:lvl w:ilvl="4" w:tplc="1772AFE6">
      <w:numFmt w:val="bullet"/>
      <w:lvlText w:val="•"/>
      <w:lvlJc w:val="left"/>
      <w:pPr>
        <w:ind w:left="1041" w:hanging="269"/>
      </w:pPr>
      <w:rPr>
        <w:rFonts w:hint="default"/>
        <w:lang w:val="en-AU" w:eastAsia="en-AU" w:bidi="en-AU"/>
      </w:rPr>
    </w:lvl>
    <w:lvl w:ilvl="5" w:tplc="B04CD122">
      <w:numFmt w:val="bullet"/>
      <w:lvlText w:val="•"/>
      <w:lvlJc w:val="left"/>
      <w:pPr>
        <w:ind w:left="1206" w:hanging="269"/>
      </w:pPr>
      <w:rPr>
        <w:rFonts w:hint="default"/>
        <w:lang w:val="en-AU" w:eastAsia="en-AU" w:bidi="en-AU"/>
      </w:rPr>
    </w:lvl>
    <w:lvl w:ilvl="6" w:tplc="811CB816">
      <w:numFmt w:val="bullet"/>
      <w:lvlText w:val="•"/>
      <w:lvlJc w:val="left"/>
      <w:pPr>
        <w:ind w:left="1371" w:hanging="269"/>
      </w:pPr>
      <w:rPr>
        <w:rFonts w:hint="default"/>
        <w:lang w:val="en-AU" w:eastAsia="en-AU" w:bidi="en-AU"/>
      </w:rPr>
    </w:lvl>
    <w:lvl w:ilvl="7" w:tplc="B4ACDB2C">
      <w:numFmt w:val="bullet"/>
      <w:lvlText w:val="•"/>
      <w:lvlJc w:val="left"/>
      <w:pPr>
        <w:ind w:left="1537" w:hanging="269"/>
      </w:pPr>
      <w:rPr>
        <w:rFonts w:hint="default"/>
        <w:lang w:val="en-AU" w:eastAsia="en-AU" w:bidi="en-AU"/>
      </w:rPr>
    </w:lvl>
    <w:lvl w:ilvl="8" w:tplc="D3422990">
      <w:numFmt w:val="bullet"/>
      <w:lvlText w:val="•"/>
      <w:lvlJc w:val="left"/>
      <w:pPr>
        <w:ind w:left="1702" w:hanging="269"/>
      </w:pPr>
      <w:rPr>
        <w:rFonts w:hint="default"/>
        <w:lang w:val="en-AU" w:eastAsia="en-AU" w:bidi="en-AU"/>
      </w:rPr>
    </w:lvl>
  </w:abstractNum>
  <w:abstractNum w:abstractNumId="9" w15:restartNumberingAfterBreak="0">
    <w:nsid w:val="44413178"/>
    <w:multiLevelType w:val="hybridMultilevel"/>
    <w:tmpl w:val="05F04C3E"/>
    <w:lvl w:ilvl="0" w:tplc="9D1A5714">
      <w:start w:val="107"/>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A26818"/>
    <w:multiLevelType w:val="hybridMultilevel"/>
    <w:tmpl w:val="179061E0"/>
    <w:lvl w:ilvl="0" w:tplc="991C7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BF13F7"/>
    <w:multiLevelType w:val="hybridMultilevel"/>
    <w:tmpl w:val="77C8BA86"/>
    <w:lvl w:ilvl="0" w:tplc="BA026C12">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397000F"/>
    <w:multiLevelType w:val="hybridMultilevel"/>
    <w:tmpl w:val="740A3E50"/>
    <w:lvl w:ilvl="0" w:tplc="43D0F35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6E1DEC"/>
    <w:multiLevelType w:val="hybridMultilevel"/>
    <w:tmpl w:val="3104DEFC"/>
    <w:lvl w:ilvl="0" w:tplc="B0AC4AFC">
      <w:start w:val="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4" w15:restartNumberingAfterBreak="0">
    <w:nsid w:val="55C12668"/>
    <w:multiLevelType w:val="hybridMultilevel"/>
    <w:tmpl w:val="E2E89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AE187E"/>
    <w:multiLevelType w:val="hybridMultilevel"/>
    <w:tmpl w:val="3B2A159C"/>
    <w:lvl w:ilvl="0" w:tplc="08ECBA2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027964"/>
    <w:multiLevelType w:val="hybridMultilevel"/>
    <w:tmpl w:val="AA1EB62C"/>
    <w:lvl w:ilvl="0" w:tplc="9D1A5714">
      <w:start w:val="107"/>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C03468"/>
    <w:multiLevelType w:val="hybridMultilevel"/>
    <w:tmpl w:val="4A88BD74"/>
    <w:lvl w:ilvl="0" w:tplc="9D1A5714">
      <w:start w:val="107"/>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347B05"/>
    <w:multiLevelType w:val="hybridMultilevel"/>
    <w:tmpl w:val="A3265436"/>
    <w:lvl w:ilvl="0" w:tplc="9D1A5714">
      <w:start w:val="107"/>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571B3"/>
    <w:multiLevelType w:val="hybridMultilevel"/>
    <w:tmpl w:val="3FFC1D62"/>
    <w:lvl w:ilvl="0" w:tplc="9D1A5714">
      <w:start w:val="107"/>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BF1F1B"/>
    <w:multiLevelType w:val="hybridMultilevel"/>
    <w:tmpl w:val="F59AD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DB2DB4"/>
    <w:multiLevelType w:val="hybridMultilevel"/>
    <w:tmpl w:val="12E64942"/>
    <w:lvl w:ilvl="0" w:tplc="9D1A5714">
      <w:start w:val="107"/>
      <w:numFmt w:val="bullet"/>
      <w:lvlText w:val="•"/>
      <w:lvlJc w:val="left"/>
      <w:pPr>
        <w:ind w:left="1440" w:hanging="720"/>
      </w:pPr>
      <w:rPr>
        <w:rFonts w:ascii="Times New Roman" w:eastAsiaTheme="minorEastAsia"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E28255E"/>
    <w:multiLevelType w:val="hybridMultilevel"/>
    <w:tmpl w:val="63926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C32EA0"/>
    <w:multiLevelType w:val="hybridMultilevel"/>
    <w:tmpl w:val="E0628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0"/>
  </w:num>
  <w:num w:numId="5">
    <w:abstractNumId w:val="22"/>
  </w:num>
  <w:num w:numId="6">
    <w:abstractNumId w:val="2"/>
  </w:num>
  <w:num w:numId="7">
    <w:abstractNumId w:val="0"/>
  </w:num>
  <w:num w:numId="8">
    <w:abstractNumId w:val="15"/>
  </w:num>
  <w:num w:numId="9">
    <w:abstractNumId w:val="12"/>
  </w:num>
  <w:num w:numId="10">
    <w:abstractNumId w:val="3"/>
  </w:num>
  <w:num w:numId="11">
    <w:abstractNumId w:val="14"/>
  </w:num>
  <w:num w:numId="12">
    <w:abstractNumId w:val="20"/>
  </w:num>
  <w:num w:numId="13">
    <w:abstractNumId w:val="8"/>
  </w:num>
  <w:num w:numId="14">
    <w:abstractNumId w:val="23"/>
  </w:num>
  <w:num w:numId="15">
    <w:abstractNumId w:val="6"/>
  </w:num>
  <w:num w:numId="16">
    <w:abstractNumId w:val="1"/>
  </w:num>
  <w:num w:numId="17">
    <w:abstractNumId w:val="21"/>
  </w:num>
  <w:num w:numId="18">
    <w:abstractNumId w:val="17"/>
  </w:num>
  <w:num w:numId="19">
    <w:abstractNumId w:val="7"/>
  </w:num>
  <w:num w:numId="20">
    <w:abstractNumId w:val="9"/>
  </w:num>
  <w:num w:numId="21">
    <w:abstractNumId w:val="18"/>
  </w:num>
  <w:num w:numId="22">
    <w:abstractNumId w:val="1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53"/>
    <w:rsid w:val="00014F6A"/>
    <w:rsid w:val="00064B26"/>
    <w:rsid w:val="00065C70"/>
    <w:rsid w:val="00066222"/>
    <w:rsid w:val="00085015"/>
    <w:rsid w:val="000B212D"/>
    <w:rsid w:val="000C63F8"/>
    <w:rsid w:val="000E5441"/>
    <w:rsid w:val="00100CD6"/>
    <w:rsid w:val="00112742"/>
    <w:rsid w:val="00120D95"/>
    <w:rsid w:val="0017412C"/>
    <w:rsid w:val="00183EED"/>
    <w:rsid w:val="001863E0"/>
    <w:rsid w:val="001B1215"/>
    <w:rsid w:val="001C72E0"/>
    <w:rsid w:val="001D5FEC"/>
    <w:rsid w:val="001F3053"/>
    <w:rsid w:val="001F4735"/>
    <w:rsid w:val="0020793D"/>
    <w:rsid w:val="002136D7"/>
    <w:rsid w:val="00214317"/>
    <w:rsid w:val="00223128"/>
    <w:rsid w:val="00230878"/>
    <w:rsid w:val="002458CC"/>
    <w:rsid w:val="00280D59"/>
    <w:rsid w:val="0029254B"/>
    <w:rsid w:val="002B3EDC"/>
    <w:rsid w:val="002C221F"/>
    <w:rsid w:val="002C351F"/>
    <w:rsid w:val="002F0DB6"/>
    <w:rsid w:val="0037741C"/>
    <w:rsid w:val="00393DBB"/>
    <w:rsid w:val="003F053E"/>
    <w:rsid w:val="003F2EAE"/>
    <w:rsid w:val="003F69BC"/>
    <w:rsid w:val="00405CAE"/>
    <w:rsid w:val="004307C2"/>
    <w:rsid w:val="004330ED"/>
    <w:rsid w:val="00451A46"/>
    <w:rsid w:val="00463778"/>
    <w:rsid w:val="00463987"/>
    <w:rsid w:val="00470060"/>
    <w:rsid w:val="0047176F"/>
    <w:rsid w:val="00472D38"/>
    <w:rsid w:val="0047315D"/>
    <w:rsid w:val="004A47E6"/>
    <w:rsid w:val="004B0AC6"/>
    <w:rsid w:val="00524590"/>
    <w:rsid w:val="00533772"/>
    <w:rsid w:val="00540A43"/>
    <w:rsid w:val="00553073"/>
    <w:rsid w:val="0056490A"/>
    <w:rsid w:val="005772A1"/>
    <w:rsid w:val="005870EC"/>
    <w:rsid w:val="00597A2E"/>
    <w:rsid w:val="005C1231"/>
    <w:rsid w:val="00613561"/>
    <w:rsid w:val="00613F15"/>
    <w:rsid w:val="006149D2"/>
    <w:rsid w:val="00631B66"/>
    <w:rsid w:val="00653019"/>
    <w:rsid w:val="0069396C"/>
    <w:rsid w:val="006A0B12"/>
    <w:rsid w:val="006B1243"/>
    <w:rsid w:val="006B5D8C"/>
    <w:rsid w:val="006D4C52"/>
    <w:rsid w:val="006D7273"/>
    <w:rsid w:val="006F5858"/>
    <w:rsid w:val="00704585"/>
    <w:rsid w:val="007116E2"/>
    <w:rsid w:val="007122B0"/>
    <w:rsid w:val="007C5375"/>
    <w:rsid w:val="00837D6C"/>
    <w:rsid w:val="00860862"/>
    <w:rsid w:val="008B0185"/>
    <w:rsid w:val="008B69B1"/>
    <w:rsid w:val="008D3B7F"/>
    <w:rsid w:val="008E640C"/>
    <w:rsid w:val="008F37C9"/>
    <w:rsid w:val="008F3C22"/>
    <w:rsid w:val="008F4CDB"/>
    <w:rsid w:val="008F5A8C"/>
    <w:rsid w:val="00970BB4"/>
    <w:rsid w:val="009A482B"/>
    <w:rsid w:val="009F6E3B"/>
    <w:rsid w:val="00A27E8F"/>
    <w:rsid w:val="00A476C7"/>
    <w:rsid w:val="00AA4F76"/>
    <w:rsid w:val="00AC0BF0"/>
    <w:rsid w:val="00AE22C3"/>
    <w:rsid w:val="00AF6B7A"/>
    <w:rsid w:val="00B007E0"/>
    <w:rsid w:val="00B03BC7"/>
    <w:rsid w:val="00B50689"/>
    <w:rsid w:val="00B64FBF"/>
    <w:rsid w:val="00B71DF6"/>
    <w:rsid w:val="00B747ED"/>
    <w:rsid w:val="00BA0FD8"/>
    <w:rsid w:val="00BB5995"/>
    <w:rsid w:val="00BD561A"/>
    <w:rsid w:val="00BE219C"/>
    <w:rsid w:val="00BE272A"/>
    <w:rsid w:val="00BE63A6"/>
    <w:rsid w:val="00BF0FDE"/>
    <w:rsid w:val="00C03179"/>
    <w:rsid w:val="00C16C7C"/>
    <w:rsid w:val="00C21857"/>
    <w:rsid w:val="00C41433"/>
    <w:rsid w:val="00C57EF1"/>
    <w:rsid w:val="00C95661"/>
    <w:rsid w:val="00C96673"/>
    <w:rsid w:val="00CA7B91"/>
    <w:rsid w:val="00CA7D8D"/>
    <w:rsid w:val="00CC21EE"/>
    <w:rsid w:val="00CE4CC8"/>
    <w:rsid w:val="00D240DE"/>
    <w:rsid w:val="00D56215"/>
    <w:rsid w:val="00D61B47"/>
    <w:rsid w:val="00D7388B"/>
    <w:rsid w:val="00D77A81"/>
    <w:rsid w:val="00D85899"/>
    <w:rsid w:val="00DA29F6"/>
    <w:rsid w:val="00DA33F8"/>
    <w:rsid w:val="00DB4A2B"/>
    <w:rsid w:val="00DC0514"/>
    <w:rsid w:val="00DD2BA4"/>
    <w:rsid w:val="00DE22E5"/>
    <w:rsid w:val="00E425C9"/>
    <w:rsid w:val="00E55ACA"/>
    <w:rsid w:val="00E9677E"/>
    <w:rsid w:val="00EA0AD5"/>
    <w:rsid w:val="00EB0C1D"/>
    <w:rsid w:val="00ED0DFB"/>
    <w:rsid w:val="00EF0598"/>
    <w:rsid w:val="00F31969"/>
    <w:rsid w:val="00FB60E4"/>
    <w:rsid w:val="00FC705F"/>
    <w:rsid w:val="00FE1E65"/>
    <w:rsid w:val="00FE6C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A4260-6847-46DA-87E7-36296D5A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FDE"/>
    <w:rPr>
      <w:color w:val="0563C1" w:themeColor="hyperlink"/>
      <w:u w:val="single"/>
    </w:rPr>
  </w:style>
  <w:style w:type="paragraph" w:styleId="ListParagraph">
    <w:name w:val="List Paragraph"/>
    <w:basedOn w:val="Normal"/>
    <w:uiPriority w:val="34"/>
    <w:qFormat/>
    <w:rsid w:val="00393DBB"/>
    <w:pPr>
      <w:ind w:left="720"/>
      <w:contextualSpacing/>
    </w:pPr>
  </w:style>
  <w:style w:type="table" w:styleId="TableGrid">
    <w:name w:val="Table Grid"/>
    <w:basedOn w:val="TableNormal"/>
    <w:uiPriority w:val="39"/>
    <w:rsid w:val="00A27E8F"/>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179"/>
  </w:style>
  <w:style w:type="paragraph" w:styleId="Footer">
    <w:name w:val="footer"/>
    <w:basedOn w:val="Normal"/>
    <w:link w:val="FooterChar"/>
    <w:uiPriority w:val="99"/>
    <w:unhideWhenUsed/>
    <w:rsid w:val="00C03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179"/>
  </w:style>
  <w:style w:type="paragraph" w:customStyle="1" w:styleId="TableParagraph">
    <w:name w:val="Table Paragraph"/>
    <w:basedOn w:val="Normal"/>
    <w:uiPriority w:val="1"/>
    <w:qFormat/>
    <w:rsid w:val="006A0B12"/>
    <w:pPr>
      <w:widowControl w:val="0"/>
      <w:autoSpaceDE w:val="0"/>
      <w:autoSpaceDN w:val="0"/>
      <w:spacing w:after="0" w:line="240" w:lineRule="auto"/>
    </w:pPr>
    <w:rPr>
      <w:rFonts w:ascii="Arial Narrow" w:eastAsia="Arial Narrow" w:hAnsi="Arial Narrow" w:cs="Arial Narrow"/>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Documents/vce/adviceforteachers/computing/2020SoftwareDevelopmentPerformanceDescriptorsU3O1.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caa.vic.edu.au/Documents/vce/computing/2020_VCE_AppComp_SoftwareDev_Programming_requirements.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caa.vic.edu.au/Documents/vce/adviceforteachers/computing/2020SoftwareDevelopmentPerformanceDescriptorsU4O2.docx" TargetMode="External"/><Relationship Id="rId4" Type="http://schemas.openxmlformats.org/officeDocument/2006/relationships/webSettings" Target="webSettings.xml"/><Relationship Id="rId9" Type="http://schemas.openxmlformats.org/officeDocument/2006/relationships/hyperlink" Target="https://www.vcaa.vic.edu.au/Documents/vce/computing/2020SoftwareDevelopmentSB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4753</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St. Kevin's College</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Farrell</dc:creator>
  <cp:keywords/>
  <dc:description/>
  <cp:lastModifiedBy>Victoria Farrell</cp:lastModifiedBy>
  <cp:revision>2</cp:revision>
  <dcterms:created xsi:type="dcterms:W3CDTF">2020-02-13T01:21:00Z</dcterms:created>
  <dcterms:modified xsi:type="dcterms:W3CDTF">2020-02-13T01:21:00Z</dcterms:modified>
</cp:coreProperties>
</file>